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32" w:rsidRPr="006C174D" w:rsidRDefault="00443732" w:rsidP="00443732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 xml:space="preserve">LEWISVILLE CITY COUNCIL </w:t>
      </w:r>
    </w:p>
    <w:p w:rsidR="00443732" w:rsidRPr="004C01EC" w:rsidRDefault="00443732" w:rsidP="00443732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AGENDA</w:t>
      </w:r>
    </w:p>
    <w:p w:rsidR="00443732" w:rsidRPr="006C174D" w:rsidRDefault="00443732" w:rsidP="00443732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443732" w:rsidRPr="006C174D" w:rsidRDefault="000769FC" w:rsidP="0044373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D0634B">
        <w:rPr>
          <w:sz w:val="24"/>
          <w:szCs w:val="24"/>
        </w:rPr>
        <w:t>August 11</w:t>
      </w:r>
      <w:r w:rsidR="00BA3CC1">
        <w:rPr>
          <w:sz w:val="24"/>
          <w:szCs w:val="24"/>
        </w:rPr>
        <w:t>, 2021</w:t>
      </w:r>
      <w:r w:rsidR="00443732" w:rsidRPr="006C174D">
        <w:rPr>
          <w:sz w:val="24"/>
          <w:szCs w:val="24"/>
        </w:rPr>
        <w:t xml:space="preserve">, </w:t>
      </w:r>
      <w:r w:rsidR="00443732">
        <w:rPr>
          <w:sz w:val="24"/>
          <w:szCs w:val="24"/>
        </w:rPr>
        <w:t xml:space="preserve">at </w:t>
      </w:r>
      <w:r w:rsidR="00443732" w:rsidRPr="006C174D">
        <w:rPr>
          <w:sz w:val="24"/>
          <w:szCs w:val="24"/>
        </w:rPr>
        <w:t>7:00 p.m.</w:t>
      </w:r>
    </w:p>
    <w:p w:rsidR="00443732" w:rsidRPr="006C174D" w:rsidRDefault="00443732" w:rsidP="00443732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443732" w:rsidRDefault="00443732" w:rsidP="00443732">
      <w:pPr>
        <w:spacing w:after="0" w:line="240" w:lineRule="auto"/>
        <w:rPr>
          <w:b/>
        </w:rPr>
      </w:pPr>
    </w:p>
    <w:p w:rsidR="00443732" w:rsidRPr="00A554AE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CALL MEETING TO ORDER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Pr="00A554AE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443732" w:rsidRPr="00A554AE" w:rsidRDefault="00443732" w:rsidP="00443732">
      <w:pPr>
        <w:spacing w:after="0" w:line="240" w:lineRule="auto"/>
        <w:rPr>
          <w:b/>
        </w:rPr>
      </w:pPr>
      <w:r>
        <w:rPr>
          <w:b/>
        </w:rPr>
        <w:tab/>
        <w:t>George</w:t>
      </w:r>
      <w:r>
        <w:rPr>
          <w:b/>
        </w:rPr>
        <w:tab/>
      </w:r>
      <w:r>
        <w:rPr>
          <w:b/>
        </w:rPr>
        <w:tab/>
        <w:t>Mark</w:t>
      </w:r>
      <w:r>
        <w:rPr>
          <w:b/>
        </w:rPr>
        <w:tab/>
      </w:r>
      <w:r>
        <w:rPr>
          <w:b/>
        </w:rPr>
        <w:tab/>
        <w:t>James</w:t>
      </w:r>
      <w:r>
        <w:rPr>
          <w:b/>
        </w:rPr>
        <w:tab/>
        <w:t xml:space="preserve">    </w:t>
      </w:r>
      <w:r>
        <w:rPr>
          <w:b/>
        </w:rPr>
        <w:tab/>
        <w:t xml:space="preserve">  Linda</w:t>
      </w:r>
      <w:r>
        <w:rPr>
          <w:b/>
        </w:rPr>
        <w:tab/>
      </w:r>
      <w:r>
        <w:rPr>
          <w:b/>
        </w:rPr>
        <w:tab/>
        <w:t>Brigham</w:t>
      </w:r>
      <w:r>
        <w:rPr>
          <w:b/>
        </w:rPr>
        <w:tab/>
      </w:r>
      <w:r>
        <w:rPr>
          <w:b/>
        </w:rPr>
        <w:tab/>
      </w:r>
    </w:p>
    <w:p w:rsidR="005B5FAB" w:rsidRDefault="005B5FAB" w:rsidP="00443732">
      <w:pPr>
        <w:spacing w:after="0" w:line="240" w:lineRule="auto"/>
        <w:rPr>
          <w:b/>
        </w:rPr>
      </w:pPr>
    </w:p>
    <w:p w:rsidR="00F65AEA" w:rsidRDefault="00F65AEA" w:rsidP="00443732">
      <w:pPr>
        <w:spacing w:after="0" w:line="240" w:lineRule="auto"/>
        <w:rPr>
          <w:b/>
        </w:rPr>
      </w:pPr>
      <w:r>
        <w:rPr>
          <w:b/>
        </w:rPr>
        <w:t>Pledge of Allegiance</w:t>
      </w:r>
    </w:p>
    <w:p w:rsidR="00F65AEA" w:rsidRDefault="00F65AEA" w:rsidP="00443732">
      <w:pPr>
        <w:spacing w:after="0" w:line="240" w:lineRule="auto"/>
        <w:rPr>
          <w:b/>
        </w:rPr>
      </w:pPr>
    </w:p>
    <w:p w:rsidR="00517030" w:rsidRDefault="00D0634B" w:rsidP="00517030">
      <w:pPr>
        <w:spacing w:after="0" w:line="240" w:lineRule="auto"/>
        <w:rPr>
          <w:b/>
        </w:rPr>
      </w:pPr>
      <w:r>
        <w:rPr>
          <w:b/>
        </w:rPr>
        <w:t>PUBLIC</w:t>
      </w:r>
      <w:r w:rsidR="007C2D65">
        <w:rPr>
          <w:b/>
        </w:rPr>
        <w:t xml:space="preserve"> HEARING</w:t>
      </w:r>
      <w:r>
        <w:rPr>
          <w:b/>
        </w:rPr>
        <w:t xml:space="preserve"> ON FY 2022 BUDGET</w:t>
      </w:r>
    </w:p>
    <w:p w:rsidR="00517030" w:rsidRPr="00C844D7" w:rsidRDefault="00517030" w:rsidP="00517030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>
        <w:t>Mayor Opens Hearing</w:t>
      </w:r>
    </w:p>
    <w:p w:rsidR="00517030" w:rsidRPr="00C844D7" w:rsidRDefault="00D0634B" w:rsidP="00517030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>
        <w:t>Presentation of</w:t>
      </w:r>
      <w:r w:rsidR="0064197B">
        <w:t xml:space="preserve"> proposed </w:t>
      </w:r>
      <w:bookmarkStart w:id="0" w:name="_GoBack"/>
      <w:bookmarkEnd w:id="0"/>
      <w:r>
        <w:t>FY 2022 Budget</w:t>
      </w:r>
      <w:r w:rsidR="0064197B">
        <w:t xml:space="preserve"> by Clerk</w:t>
      </w:r>
    </w:p>
    <w:p w:rsidR="00517030" w:rsidRPr="00C844D7" w:rsidRDefault="00D0634B" w:rsidP="00517030">
      <w:pPr>
        <w:pStyle w:val="NoSpacing"/>
        <w:numPr>
          <w:ilvl w:val="0"/>
          <w:numId w:val="9"/>
        </w:numPr>
      </w:pPr>
      <w:r>
        <w:t>Mayor takes public i</w:t>
      </w:r>
      <w:r w:rsidR="00517030" w:rsidRPr="00C844D7">
        <w:t>nput</w:t>
      </w:r>
      <w:r>
        <w:t xml:space="preserve"> </w:t>
      </w:r>
    </w:p>
    <w:p w:rsidR="00517030" w:rsidRDefault="00517030" w:rsidP="00517030">
      <w:pPr>
        <w:pStyle w:val="NoSpacing"/>
        <w:numPr>
          <w:ilvl w:val="0"/>
          <w:numId w:val="9"/>
        </w:numPr>
      </w:pPr>
      <w:r>
        <w:t>Close Hearing - Action Item</w:t>
      </w:r>
    </w:p>
    <w:p w:rsidR="00D0634B" w:rsidRDefault="00D0634B" w:rsidP="00517030">
      <w:pPr>
        <w:pStyle w:val="NoSpacing"/>
        <w:numPr>
          <w:ilvl w:val="0"/>
          <w:numId w:val="9"/>
        </w:numPr>
      </w:pPr>
      <w:r>
        <w:t>Presentation of Ordinance 2021-2 Appropriations Ordinance for FY 2022</w:t>
      </w:r>
    </w:p>
    <w:p w:rsidR="00D0634B" w:rsidRPr="00816358" w:rsidRDefault="00D0634B" w:rsidP="00D0634B">
      <w:pPr>
        <w:pStyle w:val="NoSpacing"/>
      </w:pPr>
    </w:p>
    <w:p w:rsidR="00BA3CC1" w:rsidRDefault="00BA3CC1" w:rsidP="00443732">
      <w:pPr>
        <w:spacing w:after="0" w:line="240" w:lineRule="auto"/>
      </w:pPr>
      <w:r>
        <w:rPr>
          <w:b/>
        </w:rPr>
        <w:t>ANIMALS</w:t>
      </w:r>
      <w:r w:rsidR="00303A23">
        <w:rPr>
          <w:b/>
        </w:rPr>
        <w:t xml:space="preserve"> IN RESIDENTIAL AND COMMERCIAL ZONES PUBLIC HEARING</w:t>
      </w:r>
    </w:p>
    <w:p w:rsidR="00BA3CC1" w:rsidRPr="00C844D7" w:rsidRDefault="00BA3CC1" w:rsidP="00BA3CC1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>
        <w:t>Mayor Opens Hearing</w:t>
      </w:r>
    </w:p>
    <w:p w:rsidR="00BA3CC1" w:rsidRPr="00C844D7" w:rsidRDefault="00FB115D" w:rsidP="00BA3CC1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>
        <w:t xml:space="preserve">Topic of discussion - providing for domestic animals in residential and commercial zones and Council’s proposal for modification. Notice of the hearing was </w:t>
      </w:r>
      <w:r w:rsidR="00BA3CC1">
        <w:t xml:space="preserve">published on </w:t>
      </w:r>
      <w:r w:rsidR="00AF0438">
        <w:t>August 4 and August 11</w:t>
      </w:r>
      <w:r w:rsidR="00BA3CC1">
        <w:t>, 2021</w:t>
      </w:r>
      <w:r w:rsidR="00AF0438">
        <w:t xml:space="preserve"> </w:t>
      </w:r>
      <w:r w:rsidR="00BA3CC1">
        <w:t>in the Jefferson Star as well as posted on the City of Lewisville website, cityoflewisville.org and at the Lewisville Community Center as required by law</w:t>
      </w:r>
      <w:r w:rsidR="00590023">
        <w:t xml:space="preserve"> and also at the Post Office and Library.</w:t>
      </w:r>
    </w:p>
    <w:p w:rsidR="0064197B" w:rsidRDefault="00BA3CC1" w:rsidP="00BA3CC1">
      <w:pPr>
        <w:pStyle w:val="NoSpacing"/>
        <w:numPr>
          <w:ilvl w:val="0"/>
          <w:numId w:val="9"/>
        </w:numPr>
      </w:pPr>
      <w:r w:rsidRPr="00C844D7">
        <w:t>Public Input</w:t>
      </w:r>
      <w:r>
        <w:t xml:space="preserve"> – Pro, Neutral, Against</w:t>
      </w:r>
      <w:r w:rsidR="00F65AEA">
        <w:t xml:space="preserve"> (Read input received)</w:t>
      </w:r>
    </w:p>
    <w:p w:rsidR="00BA3CC1" w:rsidRDefault="00BA3CC1" w:rsidP="00BA3CC1">
      <w:pPr>
        <w:pStyle w:val="NoSpacing"/>
        <w:numPr>
          <w:ilvl w:val="0"/>
          <w:numId w:val="9"/>
        </w:numPr>
      </w:pPr>
      <w:r>
        <w:t>Close Hearing - Action Item</w:t>
      </w:r>
    </w:p>
    <w:p w:rsidR="00BA3CC1" w:rsidRDefault="00BA3CC1" w:rsidP="00BA3CC1">
      <w:pPr>
        <w:spacing w:after="0" w:line="240" w:lineRule="auto"/>
      </w:pPr>
    </w:p>
    <w:p w:rsidR="00BA3CC1" w:rsidRDefault="00BA3CC1" w:rsidP="00BA3CC1">
      <w:pPr>
        <w:spacing w:after="0" w:line="240" w:lineRule="auto"/>
        <w:rPr>
          <w:b/>
        </w:rPr>
      </w:pPr>
      <w:r>
        <w:rPr>
          <w:b/>
        </w:rPr>
        <w:t xml:space="preserve">COUNCIL DISCUSSION AND ACTIONS ON </w:t>
      </w:r>
      <w:r w:rsidR="009F7C1F">
        <w:rPr>
          <w:b/>
        </w:rPr>
        <w:t>ANIMALS IN RESIDENTIAL &amp; COMMERCIAL ZONES</w:t>
      </w:r>
      <w:r>
        <w:rPr>
          <w:b/>
        </w:rPr>
        <w:t xml:space="preserve"> – Action Item</w:t>
      </w:r>
    </w:p>
    <w:p w:rsidR="00BA3CC1" w:rsidRPr="00796198" w:rsidRDefault="00AF0438" w:rsidP="00796198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>
        <w:t>Presentation of Bill 2021 – 3</w:t>
      </w:r>
      <w:r w:rsidR="00BA3CC1">
        <w:t>, Amendment to Lewisville City Code Title 8 Chapter 5 Subsection 8 providing for domestic animals in residential and commercial zones and adding definitions thereof.</w:t>
      </w:r>
    </w:p>
    <w:p w:rsidR="00796198" w:rsidRPr="00796198" w:rsidRDefault="00796198" w:rsidP="00796198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>
        <w:t>Council disc</w:t>
      </w:r>
      <w:r w:rsidR="00AF0438">
        <w:t>ussion and action on Bill 2021-3</w:t>
      </w:r>
      <w:r>
        <w:t xml:space="preserve"> – Action Item</w:t>
      </w:r>
    </w:p>
    <w:p w:rsidR="007B5D0D" w:rsidRDefault="007B5D0D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MINUTES</w:t>
      </w:r>
    </w:p>
    <w:p w:rsidR="00443732" w:rsidRPr="00590023" w:rsidRDefault="00443732" w:rsidP="00443732">
      <w:pPr>
        <w:numPr>
          <w:ilvl w:val="0"/>
          <w:numId w:val="1"/>
        </w:numPr>
        <w:spacing w:after="0" w:line="240" w:lineRule="auto"/>
        <w:rPr>
          <w:b/>
        </w:rPr>
      </w:pPr>
      <w:r>
        <w:t xml:space="preserve">Minutes for </w:t>
      </w:r>
      <w:r w:rsidR="00AF0438">
        <w:t>July 14, 2021</w:t>
      </w:r>
      <w:r>
        <w:t xml:space="preserve"> – Action Item</w:t>
      </w:r>
    </w:p>
    <w:p w:rsidR="00590023" w:rsidRPr="00443732" w:rsidRDefault="00AF0438" w:rsidP="00443732">
      <w:pPr>
        <w:numPr>
          <w:ilvl w:val="0"/>
          <w:numId w:val="1"/>
        </w:numPr>
        <w:spacing w:after="0" w:line="240" w:lineRule="auto"/>
        <w:rPr>
          <w:b/>
        </w:rPr>
      </w:pPr>
      <w:r>
        <w:t xml:space="preserve">Minutes for July </w:t>
      </w:r>
      <w:r w:rsidR="00590023">
        <w:t>, 2021 – Action Item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POLICE REPORT</w:t>
      </w:r>
    </w:p>
    <w:p w:rsidR="008231FD" w:rsidRPr="008231FD" w:rsidRDefault="00443732" w:rsidP="00E208F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Jefferson County Sheriff’s Office</w:t>
      </w:r>
      <w:r w:rsidR="00AF0438">
        <w:t xml:space="preserve"> to August </w:t>
      </w:r>
      <w:r w:rsidR="00796198">
        <w:t>, 2021</w:t>
      </w:r>
    </w:p>
    <w:p w:rsidR="00443732" w:rsidRPr="00E208F2" w:rsidRDefault="00796198" w:rsidP="0044373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Other</w:t>
      </w:r>
    </w:p>
    <w:p w:rsidR="00DA4466" w:rsidRPr="00DA4466" w:rsidRDefault="00DA4466" w:rsidP="00DA4466">
      <w:pPr>
        <w:spacing w:after="0" w:line="240" w:lineRule="auto"/>
        <w:rPr>
          <w:b/>
        </w:rPr>
      </w:pPr>
    </w:p>
    <w:p w:rsidR="00B51A0F" w:rsidRDefault="00443732" w:rsidP="00AF0438">
      <w:pPr>
        <w:spacing w:after="0" w:line="240" w:lineRule="auto"/>
      </w:pPr>
      <w:r w:rsidRPr="00A554AE">
        <w:rPr>
          <w:b/>
        </w:rPr>
        <w:t>MAINTENANCE REPORT</w:t>
      </w:r>
      <w:r>
        <w:t xml:space="preserve"> </w:t>
      </w:r>
    </w:p>
    <w:p w:rsidR="00796198" w:rsidRDefault="00796198" w:rsidP="00AF0438">
      <w:pPr>
        <w:pStyle w:val="ListParagraph"/>
        <w:numPr>
          <w:ilvl w:val="0"/>
          <w:numId w:val="1"/>
        </w:numPr>
        <w:spacing w:after="0" w:line="240" w:lineRule="auto"/>
      </w:pPr>
      <w:r>
        <w:t>Road resurfacing</w:t>
      </w:r>
    </w:p>
    <w:p w:rsidR="00F65AEA" w:rsidRDefault="00F65AEA" w:rsidP="00E208F2">
      <w:pPr>
        <w:pStyle w:val="ListParagraph"/>
        <w:numPr>
          <w:ilvl w:val="0"/>
          <w:numId w:val="1"/>
        </w:numPr>
        <w:spacing w:after="0" w:line="240" w:lineRule="auto"/>
      </w:pPr>
      <w:r>
        <w:t>Other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Pr="00F44259" w:rsidRDefault="00443732" w:rsidP="00443732">
      <w:pPr>
        <w:spacing w:after="0" w:line="240" w:lineRule="auto"/>
      </w:pPr>
      <w:r>
        <w:rPr>
          <w:b/>
        </w:rPr>
        <w:t xml:space="preserve">CITY ATTORNEY </w:t>
      </w:r>
      <w:proofErr w:type="gramStart"/>
      <w:r>
        <w:rPr>
          <w:b/>
        </w:rPr>
        <w:t xml:space="preserve">- </w:t>
      </w:r>
      <w:r>
        <w:t xml:space="preserve"> Kris</w:t>
      </w:r>
      <w:proofErr w:type="gramEnd"/>
      <w:r>
        <w:t xml:space="preserve"> Meek </w:t>
      </w:r>
    </w:p>
    <w:p w:rsidR="00443732" w:rsidRDefault="00443732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Other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</w:pPr>
      <w:r>
        <w:rPr>
          <w:b/>
        </w:rPr>
        <w:t>C</w:t>
      </w:r>
      <w:r w:rsidRPr="00A554AE">
        <w:rPr>
          <w:b/>
        </w:rPr>
        <w:t>LERK/</w:t>
      </w:r>
      <w:proofErr w:type="gramStart"/>
      <w:r w:rsidRPr="00A554AE">
        <w:rPr>
          <w:b/>
        </w:rPr>
        <w:t xml:space="preserve">TREASURER </w:t>
      </w:r>
      <w:r>
        <w:t xml:space="preserve"> -</w:t>
      </w:r>
      <w:proofErr w:type="gramEnd"/>
      <w:r>
        <w:t xml:space="preserve"> Donetta Fife</w:t>
      </w:r>
    </w:p>
    <w:p w:rsidR="00443732" w:rsidRDefault="00316540" w:rsidP="0044373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Bills </w:t>
      </w:r>
      <w:r w:rsidR="00AF0438">
        <w:t>July 15, 2021 to August 11</w:t>
      </w:r>
      <w:r w:rsidR="00796198">
        <w:t>, 2021</w:t>
      </w:r>
      <w:r w:rsidR="00443732">
        <w:t xml:space="preserve"> - Action Item </w:t>
      </w:r>
    </w:p>
    <w:p w:rsidR="001C3FF9" w:rsidRPr="001C3FF9" w:rsidRDefault="001C3FF9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>Amended budget h</w:t>
      </w:r>
      <w:r w:rsidR="00AF0438">
        <w:t>earing for FY 2021 set for September 8, 2021</w:t>
      </w:r>
    </w:p>
    <w:p w:rsidR="001C3FF9" w:rsidRPr="00AF0438" w:rsidRDefault="001C3FF9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 xml:space="preserve">Fee Schedule FY </w:t>
      </w:r>
      <w:r w:rsidR="00AF0438">
        <w:t>2021-2022 set for hearing September 8, 2021</w:t>
      </w:r>
    </w:p>
    <w:p w:rsidR="00AF0438" w:rsidRPr="001C3FF9" w:rsidRDefault="00AF0438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 xml:space="preserve">Annexation Application of Timothy L. </w:t>
      </w:r>
      <w:proofErr w:type="spellStart"/>
      <w:r>
        <w:t>Kriser</w:t>
      </w:r>
      <w:proofErr w:type="spellEnd"/>
      <w:r>
        <w:t xml:space="preserve"> set for September 8, 2021</w:t>
      </w:r>
    </w:p>
    <w:p w:rsidR="001C3FF9" w:rsidRPr="00A95341" w:rsidRDefault="001C3FF9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 xml:space="preserve">Election forms to be on website </w:t>
      </w:r>
    </w:p>
    <w:p w:rsidR="00A95341" w:rsidRPr="008F2BE1" w:rsidRDefault="00A95341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>Treasurer’s 3</w:t>
      </w:r>
      <w:r w:rsidRPr="00A95341">
        <w:rPr>
          <w:vertAlign w:val="superscript"/>
        </w:rPr>
        <w:t>rd</w:t>
      </w:r>
      <w:r>
        <w:t xml:space="preserve"> Quarter Report – Action Item</w:t>
      </w:r>
    </w:p>
    <w:p w:rsidR="008F2BE1" w:rsidRPr="008F2BE1" w:rsidRDefault="008F2BE1" w:rsidP="00796198">
      <w:pPr>
        <w:pStyle w:val="ListParagraph"/>
        <w:spacing w:after="0" w:line="240" w:lineRule="auto"/>
        <w:rPr>
          <w:sz w:val="24"/>
          <w:szCs w:val="24"/>
        </w:rPr>
      </w:pPr>
    </w:p>
    <w:p w:rsidR="001C3FF9" w:rsidRPr="001C3FF9" w:rsidRDefault="005B5FAB" w:rsidP="001C3FF9">
      <w:pPr>
        <w:spacing w:after="0" w:line="240" w:lineRule="auto"/>
      </w:pPr>
      <w:r w:rsidRPr="005B5FAB">
        <w:rPr>
          <w:b/>
        </w:rPr>
        <w:t>MAYOR REQUEST</w:t>
      </w:r>
    </w:p>
    <w:p w:rsidR="008231FD" w:rsidRPr="005B5FAB" w:rsidRDefault="00303A23" w:rsidP="005B5FAB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Other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</w:pPr>
      <w:r w:rsidRPr="005B3E2B">
        <w:rPr>
          <w:b/>
        </w:rPr>
        <w:t xml:space="preserve">COMMUNITY CENTER </w:t>
      </w:r>
      <w:r w:rsidR="00316540">
        <w:t>- Council Members James Ball and Linda Linsenmann</w:t>
      </w:r>
    </w:p>
    <w:p w:rsidR="00A95341" w:rsidRDefault="00A95341" w:rsidP="00A95341">
      <w:pPr>
        <w:pStyle w:val="ListParagraph"/>
        <w:numPr>
          <w:ilvl w:val="0"/>
          <w:numId w:val="3"/>
        </w:numPr>
        <w:spacing w:after="0" w:line="240" w:lineRule="auto"/>
      </w:pPr>
      <w:r>
        <w:t>Sound system and acoustics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</w:pPr>
      <w:r w:rsidRPr="005B3E2B">
        <w:rPr>
          <w:b/>
        </w:rPr>
        <w:t>BEAUTIFICATION -</w:t>
      </w:r>
      <w:r>
        <w:t xml:space="preserve"> </w:t>
      </w:r>
      <w:r w:rsidRPr="005B3E2B">
        <w:t xml:space="preserve">Council </w:t>
      </w:r>
      <w:r>
        <w:t>Member</w:t>
      </w:r>
      <w:r w:rsidR="00316540">
        <w:t xml:space="preserve"> Brigham Briggs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</w:pPr>
      <w:r>
        <w:rPr>
          <w:b/>
        </w:rPr>
        <w:t>R</w:t>
      </w:r>
      <w:r w:rsidRPr="005B3E2B">
        <w:rPr>
          <w:b/>
        </w:rPr>
        <w:t>OADS</w:t>
      </w:r>
      <w:r>
        <w:t xml:space="preserve"> - Council Member</w:t>
      </w:r>
      <w:r w:rsidR="00316540">
        <w:t xml:space="preserve"> Mark Williamson</w:t>
      </w:r>
    </w:p>
    <w:p w:rsidR="00A95341" w:rsidRDefault="00A95341" w:rsidP="00443732">
      <w:pPr>
        <w:spacing w:after="0" w:line="240" w:lineRule="auto"/>
      </w:pPr>
    </w:p>
    <w:p w:rsidR="00A95341" w:rsidRPr="00A95341" w:rsidRDefault="00A95341" w:rsidP="00443732">
      <w:pPr>
        <w:spacing w:after="0" w:line="240" w:lineRule="auto"/>
        <w:rPr>
          <w:b/>
        </w:rPr>
      </w:pPr>
      <w:r>
        <w:rPr>
          <w:b/>
        </w:rPr>
        <w:t>ITEMS FOR SEPTEMBER AGENDA</w:t>
      </w:r>
    </w:p>
    <w:p w:rsidR="005B5FAB" w:rsidRDefault="005B5FAB" w:rsidP="00443732">
      <w:pPr>
        <w:spacing w:after="0" w:line="240" w:lineRule="auto"/>
        <w:rPr>
          <w:b/>
        </w:rPr>
      </w:pPr>
    </w:p>
    <w:p w:rsidR="00B51A0F" w:rsidRPr="00D64A6A" w:rsidRDefault="00B51A0F" w:rsidP="00443732">
      <w:pPr>
        <w:spacing w:after="0" w:line="240" w:lineRule="auto"/>
      </w:pPr>
      <w:r>
        <w:rPr>
          <w:b/>
        </w:rPr>
        <w:t>OTHER:</w:t>
      </w:r>
      <w:r w:rsidR="00D64A6A">
        <w:rPr>
          <w:b/>
        </w:rPr>
        <w:tab/>
        <w:t xml:space="preserve"> </w:t>
      </w:r>
    </w:p>
    <w:p w:rsidR="005B5FAB" w:rsidRDefault="005B5FAB" w:rsidP="00443732">
      <w:pPr>
        <w:pStyle w:val="ListParagraph"/>
        <w:spacing w:after="0" w:line="240" w:lineRule="auto"/>
        <w:ind w:left="0"/>
        <w:jc w:val="both"/>
        <w:rPr>
          <w:b/>
        </w:rPr>
      </w:pPr>
    </w:p>
    <w:p w:rsidR="00443732" w:rsidRDefault="00443732" w:rsidP="00443732">
      <w:pPr>
        <w:pStyle w:val="ListParagraph"/>
        <w:spacing w:after="0" w:line="240" w:lineRule="auto"/>
        <w:ind w:left="0"/>
        <w:jc w:val="both"/>
      </w:pPr>
      <w:r>
        <w:rPr>
          <w:b/>
        </w:rPr>
        <w:t>A</w:t>
      </w:r>
      <w:r w:rsidRPr="00FA306F">
        <w:rPr>
          <w:b/>
        </w:rPr>
        <w:t>DJOURNEM</w:t>
      </w:r>
      <w:r>
        <w:rPr>
          <w:b/>
        </w:rPr>
        <w:t>T</w:t>
      </w:r>
      <w:r w:rsidRPr="00FA306F">
        <w:rPr>
          <w:b/>
        </w:rPr>
        <w:t>-</w:t>
      </w:r>
      <w:r w:rsidRPr="00DF46A2">
        <w:t xml:space="preserve"> Action Item</w:t>
      </w:r>
    </w:p>
    <w:p w:rsidR="005B5FAB" w:rsidRDefault="005B5FAB" w:rsidP="00443732">
      <w:pPr>
        <w:pStyle w:val="ListParagraph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C1B4C" w:rsidRDefault="00443732" w:rsidP="00443732">
      <w:pPr>
        <w:pStyle w:val="ListParagraph"/>
        <w:spacing w:after="0" w:line="240" w:lineRule="auto"/>
        <w:ind w:left="0"/>
        <w:jc w:val="both"/>
      </w:pPr>
      <w:r w:rsidRPr="00CE51A6">
        <w:rPr>
          <w:b/>
          <w:sz w:val="24"/>
          <w:szCs w:val="24"/>
        </w:rPr>
        <w:t>Public is Welcome</w:t>
      </w:r>
      <w:r w:rsidR="00EC1B4C">
        <w:rPr>
          <w:b/>
          <w:sz w:val="24"/>
          <w:szCs w:val="24"/>
        </w:rPr>
        <w:t xml:space="preserve"> –</w:t>
      </w:r>
      <w:r w:rsidR="00D11D94">
        <w:rPr>
          <w:b/>
          <w:sz w:val="24"/>
          <w:szCs w:val="24"/>
        </w:rPr>
        <w:t xml:space="preserve"> </w:t>
      </w:r>
      <w:r w:rsidR="00EC1B4C">
        <w:rPr>
          <w:b/>
          <w:sz w:val="24"/>
          <w:szCs w:val="24"/>
        </w:rPr>
        <w:t>If special accommodations are required</w:t>
      </w:r>
      <w:r w:rsidR="00517030">
        <w:rPr>
          <w:b/>
          <w:sz w:val="24"/>
          <w:szCs w:val="24"/>
        </w:rPr>
        <w:t xml:space="preserve"> or if you would like to be connected via Zoom</w:t>
      </w:r>
      <w:r w:rsidR="00EC1B4C">
        <w:rPr>
          <w:b/>
          <w:sz w:val="24"/>
          <w:szCs w:val="24"/>
        </w:rPr>
        <w:t>,</w:t>
      </w:r>
      <w:r w:rsidR="00D11D94">
        <w:rPr>
          <w:b/>
          <w:sz w:val="24"/>
          <w:szCs w:val="24"/>
        </w:rPr>
        <w:t xml:space="preserve"> the connection instructions are on the website – cityoflewisville.org or</w:t>
      </w:r>
      <w:r w:rsidR="00EC1B4C">
        <w:rPr>
          <w:b/>
          <w:sz w:val="24"/>
          <w:szCs w:val="24"/>
        </w:rPr>
        <w:t xml:space="preserve"> contact Ci</w:t>
      </w:r>
      <w:r w:rsidR="00517030">
        <w:rPr>
          <w:b/>
          <w:sz w:val="24"/>
          <w:szCs w:val="24"/>
        </w:rPr>
        <w:t>ty Clerk at (208) 390-0829 at least 1 hour prior</w:t>
      </w:r>
      <w:r w:rsidR="00EC1B4C">
        <w:rPr>
          <w:b/>
          <w:sz w:val="24"/>
          <w:szCs w:val="24"/>
        </w:rPr>
        <w:t xml:space="preserve"> to the meeting.</w:t>
      </w:r>
    </w:p>
    <w:sectPr w:rsidR="00EC1B4C" w:rsidSect="005B5FAB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E80" w:rsidRDefault="00106E80" w:rsidP="005B5FAB">
      <w:pPr>
        <w:spacing w:after="0" w:line="240" w:lineRule="auto"/>
      </w:pPr>
      <w:r>
        <w:separator/>
      </w:r>
    </w:p>
  </w:endnote>
  <w:endnote w:type="continuationSeparator" w:id="0">
    <w:p w:rsidR="00106E80" w:rsidRDefault="00106E80" w:rsidP="005B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5796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5FAB" w:rsidRDefault="005B5F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9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5FAB" w:rsidRDefault="005B5F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E80" w:rsidRDefault="00106E80" w:rsidP="005B5FAB">
      <w:pPr>
        <w:spacing w:after="0" w:line="240" w:lineRule="auto"/>
      </w:pPr>
      <w:r>
        <w:separator/>
      </w:r>
    </w:p>
  </w:footnote>
  <w:footnote w:type="continuationSeparator" w:id="0">
    <w:p w:rsidR="00106E80" w:rsidRDefault="00106E80" w:rsidP="005B5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A11"/>
    <w:multiLevelType w:val="hybridMultilevel"/>
    <w:tmpl w:val="86947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42EA5"/>
    <w:multiLevelType w:val="hybridMultilevel"/>
    <w:tmpl w:val="4548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477B9"/>
    <w:multiLevelType w:val="hybridMultilevel"/>
    <w:tmpl w:val="AFDAD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00B50"/>
    <w:multiLevelType w:val="hybridMultilevel"/>
    <w:tmpl w:val="6630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C7805"/>
    <w:multiLevelType w:val="hybridMultilevel"/>
    <w:tmpl w:val="5F664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C4343"/>
    <w:multiLevelType w:val="hybridMultilevel"/>
    <w:tmpl w:val="2E5E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F1845"/>
    <w:multiLevelType w:val="hybridMultilevel"/>
    <w:tmpl w:val="5E30F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33938"/>
    <w:multiLevelType w:val="hybridMultilevel"/>
    <w:tmpl w:val="79704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52377"/>
    <w:multiLevelType w:val="hybridMultilevel"/>
    <w:tmpl w:val="9EB87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C7303"/>
    <w:multiLevelType w:val="hybridMultilevel"/>
    <w:tmpl w:val="F718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32"/>
    <w:rsid w:val="00006466"/>
    <w:rsid w:val="00021A13"/>
    <w:rsid w:val="00053A95"/>
    <w:rsid w:val="000576C9"/>
    <w:rsid w:val="000769FC"/>
    <w:rsid w:val="00097AC4"/>
    <w:rsid w:val="000E048B"/>
    <w:rsid w:val="00106E80"/>
    <w:rsid w:val="00180CA5"/>
    <w:rsid w:val="001C3FF9"/>
    <w:rsid w:val="002C0498"/>
    <w:rsid w:val="002C2D03"/>
    <w:rsid w:val="00303A23"/>
    <w:rsid w:val="00316540"/>
    <w:rsid w:val="00392E47"/>
    <w:rsid w:val="003D09DE"/>
    <w:rsid w:val="004031CD"/>
    <w:rsid w:val="00443732"/>
    <w:rsid w:val="004B533C"/>
    <w:rsid w:val="004E0122"/>
    <w:rsid w:val="004F75B7"/>
    <w:rsid w:val="00517030"/>
    <w:rsid w:val="00590023"/>
    <w:rsid w:val="005B5FAB"/>
    <w:rsid w:val="005C4A88"/>
    <w:rsid w:val="0064197B"/>
    <w:rsid w:val="006A0CF4"/>
    <w:rsid w:val="006A401E"/>
    <w:rsid w:val="006A7A65"/>
    <w:rsid w:val="00796198"/>
    <w:rsid w:val="007A2328"/>
    <w:rsid w:val="007B5D0D"/>
    <w:rsid w:val="007C2D65"/>
    <w:rsid w:val="00816358"/>
    <w:rsid w:val="008231FD"/>
    <w:rsid w:val="00842DF2"/>
    <w:rsid w:val="008771DA"/>
    <w:rsid w:val="008B1BA7"/>
    <w:rsid w:val="008C09D7"/>
    <w:rsid w:val="008F2BE1"/>
    <w:rsid w:val="00913D6D"/>
    <w:rsid w:val="00992893"/>
    <w:rsid w:val="009F7C1F"/>
    <w:rsid w:val="00A40F81"/>
    <w:rsid w:val="00A95341"/>
    <w:rsid w:val="00AF0438"/>
    <w:rsid w:val="00B11D4B"/>
    <w:rsid w:val="00B51A0F"/>
    <w:rsid w:val="00B652F6"/>
    <w:rsid w:val="00BA3CC1"/>
    <w:rsid w:val="00C96BDD"/>
    <w:rsid w:val="00CB59CE"/>
    <w:rsid w:val="00D0634B"/>
    <w:rsid w:val="00D11D94"/>
    <w:rsid w:val="00D64A6A"/>
    <w:rsid w:val="00DA4466"/>
    <w:rsid w:val="00DB180F"/>
    <w:rsid w:val="00E208F2"/>
    <w:rsid w:val="00E75980"/>
    <w:rsid w:val="00EB6794"/>
    <w:rsid w:val="00EC1B4C"/>
    <w:rsid w:val="00F119DD"/>
    <w:rsid w:val="00F57CED"/>
    <w:rsid w:val="00F65AEA"/>
    <w:rsid w:val="00F85E3E"/>
    <w:rsid w:val="00FB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90D27-6BC2-4BB6-AFFC-DD9C0A06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32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FC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NoSpacing">
    <w:name w:val="No Spacing"/>
    <w:uiPriority w:val="1"/>
    <w:qFormat/>
    <w:rsid w:val="00517030"/>
    <w:pPr>
      <w:spacing w:after="0" w:line="240" w:lineRule="auto"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Donetta Fife</dc:creator>
  <cp:keywords/>
  <dc:description/>
  <cp:lastModifiedBy>Microsoft account</cp:lastModifiedBy>
  <cp:revision>4</cp:revision>
  <cp:lastPrinted>2021-07-14T21:03:00Z</cp:lastPrinted>
  <dcterms:created xsi:type="dcterms:W3CDTF">2021-08-05T22:06:00Z</dcterms:created>
  <dcterms:modified xsi:type="dcterms:W3CDTF">2021-08-05T22:23:00Z</dcterms:modified>
</cp:coreProperties>
</file>