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32" w:rsidRPr="006C174D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732" w:rsidRPr="004C01EC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732" w:rsidRPr="006C174D" w:rsidRDefault="000769FC" w:rsidP="004437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AD4A2A">
        <w:rPr>
          <w:sz w:val="24"/>
          <w:szCs w:val="24"/>
        </w:rPr>
        <w:t>April 14, 2021</w:t>
      </w:r>
      <w:r w:rsidR="00443732" w:rsidRPr="006C174D">
        <w:rPr>
          <w:sz w:val="24"/>
          <w:szCs w:val="24"/>
        </w:rPr>
        <w:t xml:space="preserve">, </w:t>
      </w:r>
      <w:r w:rsidR="00443732">
        <w:rPr>
          <w:sz w:val="24"/>
          <w:szCs w:val="24"/>
        </w:rPr>
        <w:t xml:space="preserve">at </w:t>
      </w:r>
      <w:r w:rsidR="00443732" w:rsidRPr="006C174D">
        <w:rPr>
          <w:sz w:val="24"/>
          <w:szCs w:val="24"/>
        </w:rPr>
        <w:t>7:00 p.m.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443732" w:rsidRDefault="00443732" w:rsidP="00443732">
      <w:pPr>
        <w:spacing w:after="0" w:line="240" w:lineRule="auto"/>
        <w:rPr>
          <w:b/>
        </w:rPr>
      </w:pP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732" w:rsidRPr="00A554AE" w:rsidRDefault="00443732" w:rsidP="00443732">
      <w:pPr>
        <w:spacing w:after="0" w:line="240" w:lineRule="auto"/>
        <w:rPr>
          <w:b/>
        </w:rPr>
      </w:pPr>
      <w:r>
        <w:rPr>
          <w:b/>
        </w:rPr>
        <w:tab/>
        <w:t>George</w:t>
      </w:r>
      <w:r>
        <w:rPr>
          <w:b/>
        </w:rPr>
        <w:tab/>
      </w:r>
      <w:r>
        <w:rPr>
          <w:b/>
        </w:rPr>
        <w:tab/>
        <w:t>Mark</w:t>
      </w:r>
      <w:r>
        <w:rPr>
          <w:b/>
        </w:rPr>
        <w:tab/>
      </w:r>
      <w:r>
        <w:rPr>
          <w:b/>
        </w:rPr>
        <w:tab/>
        <w:t>James</w:t>
      </w:r>
      <w:r>
        <w:rPr>
          <w:b/>
        </w:rPr>
        <w:tab/>
        <w:t xml:space="preserve">    </w:t>
      </w:r>
      <w:r>
        <w:rPr>
          <w:b/>
        </w:rPr>
        <w:tab/>
        <w:t xml:space="preserve">  Linda</w:t>
      </w:r>
      <w:r>
        <w:rPr>
          <w:b/>
        </w:rPr>
        <w:tab/>
      </w:r>
      <w:r>
        <w:rPr>
          <w:b/>
        </w:rPr>
        <w:tab/>
        <w:t>Brigham</w:t>
      </w:r>
      <w:r>
        <w:rPr>
          <w:b/>
        </w:rPr>
        <w:tab/>
      </w:r>
      <w:r>
        <w:rPr>
          <w:b/>
        </w:rPr>
        <w:tab/>
      </w:r>
    </w:p>
    <w:p w:rsidR="005B5FAB" w:rsidRDefault="005B5FAB" w:rsidP="00443732">
      <w:pPr>
        <w:spacing w:after="0" w:line="240" w:lineRule="auto"/>
        <w:rPr>
          <w:b/>
        </w:rPr>
      </w:pPr>
    </w:p>
    <w:p w:rsidR="00517030" w:rsidRDefault="0079083B" w:rsidP="00517030">
      <w:pPr>
        <w:spacing w:after="0" w:line="240" w:lineRule="auto"/>
        <w:rPr>
          <w:b/>
        </w:rPr>
      </w:pPr>
      <w:r>
        <w:rPr>
          <w:b/>
        </w:rPr>
        <w:t>PURCHAE OF PROPERTY TO ELIMINATE INFRINGEMENT</w:t>
      </w:r>
    </w:p>
    <w:p w:rsidR="00517030" w:rsidRPr="00C844D7" w:rsidRDefault="00517030" w:rsidP="00517030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t>Mayor Opens Hearing</w:t>
      </w:r>
    </w:p>
    <w:p w:rsidR="00517030" w:rsidRPr="00AD4A2A" w:rsidRDefault="00517030" w:rsidP="00AD4A2A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t xml:space="preserve">Presentation </w:t>
      </w:r>
      <w:r w:rsidR="003D09DE">
        <w:t xml:space="preserve">of </w:t>
      </w:r>
      <w:r w:rsidR="00AD4A2A">
        <w:t xml:space="preserve">purchase of parcel of property at 480 North and 3464 East, Lewisville. Notice has </w:t>
      </w:r>
      <w:r w:rsidR="007C2D65">
        <w:t xml:space="preserve">been published on </w:t>
      </w:r>
      <w:r w:rsidR="00AD4A2A">
        <w:t>March 31, 2021 and April 7, 2021</w:t>
      </w:r>
      <w:r w:rsidR="008C09D7">
        <w:t xml:space="preserve"> in the Jefferson Star</w:t>
      </w:r>
      <w:r w:rsidR="007C2D65">
        <w:t xml:space="preserve"> as well as posted on the City of Lewisville website, cityoflewisville.org and at the Lewisville Community Center, Post Office and Library as required by law</w:t>
      </w:r>
      <w:r w:rsidR="008C09D7">
        <w:t>.</w:t>
      </w:r>
    </w:p>
    <w:p w:rsidR="00517030" w:rsidRPr="00C844D7" w:rsidRDefault="00517030" w:rsidP="00517030">
      <w:pPr>
        <w:pStyle w:val="NoSpacing"/>
        <w:numPr>
          <w:ilvl w:val="0"/>
          <w:numId w:val="9"/>
        </w:numPr>
      </w:pPr>
      <w:r w:rsidRPr="00C844D7">
        <w:t>Public Input</w:t>
      </w:r>
      <w:r w:rsidR="007C2D65">
        <w:t xml:space="preserve"> – Pro, Neutral, Against</w:t>
      </w:r>
    </w:p>
    <w:p w:rsidR="00517030" w:rsidRPr="00816358" w:rsidRDefault="00517030" w:rsidP="00517030">
      <w:pPr>
        <w:pStyle w:val="NoSpacing"/>
        <w:numPr>
          <w:ilvl w:val="0"/>
          <w:numId w:val="9"/>
        </w:numPr>
      </w:pPr>
      <w:r>
        <w:t>Close Hearing - Action Item</w:t>
      </w:r>
    </w:p>
    <w:p w:rsidR="00517030" w:rsidRDefault="00517030" w:rsidP="00443732">
      <w:pPr>
        <w:spacing w:after="0" w:line="240" w:lineRule="auto"/>
        <w:rPr>
          <w:b/>
        </w:rPr>
      </w:pPr>
    </w:p>
    <w:p w:rsidR="007B5D0D" w:rsidRDefault="007B5D0D" w:rsidP="00443732">
      <w:pPr>
        <w:spacing w:after="0" w:line="240" w:lineRule="auto"/>
        <w:rPr>
          <w:b/>
        </w:rPr>
      </w:pPr>
      <w:r>
        <w:rPr>
          <w:b/>
        </w:rPr>
        <w:t>Open Regular City Council Meeting</w:t>
      </w:r>
    </w:p>
    <w:p w:rsidR="007C2D65" w:rsidRDefault="007C2D65" w:rsidP="00443732">
      <w:pPr>
        <w:spacing w:after="0" w:line="240" w:lineRule="auto"/>
        <w:rPr>
          <w:b/>
        </w:rPr>
      </w:pPr>
    </w:p>
    <w:p w:rsidR="007C2D65" w:rsidRDefault="007C2D65" w:rsidP="00443732">
      <w:pPr>
        <w:spacing w:after="0" w:line="240" w:lineRule="auto"/>
        <w:rPr>
          <w:b/>
        </w:rPr>
      </w:pPr>
      <w:r>
        <w:rPr>
          <w:b/>
        </w:rPr>
        <w:t>COU</w:t>
      </w:r>
      <w:r w:rsidR="000516CA">
        <w:rPr>
          <w:b/>
        </w:rPr>
        <w:t>N</w:t>
      </w:r>
      <w:r>
        <w:rPr>
          <w:b/>
        </w:rPr>
        <w:t>CIL DISCUSSION AND ACTIONS ON PROPERTY TRANSFER – Action Item</w:t>
      </w:r>
    </w:p>
    <w:p w:rsidR="007B5D0D" w:rsidRDefault="007B5D0D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MINUTES</w:t>
      </w:r>
    </w:p>
    <w:p w:rsidR="00443732" w:rsidRPr="00443732" w:rsidRDefault="00443732" w:rsidP="00443732">
      <w:pPr>
        <w:numPr>
          <w:ilvl w:val="0"/>
          <w:numId w:val="1"/>
        </w:numPr>
        <w:spacing w:after="0" w:line="240" w:lineRule="auto"/>
        <w:rPr>
          <w:b/>
        </w:rPr>
      </w:pPr>
      <w:r>
        <w:t xml:space="preserve"> Minutes for </w:t>
      </w:r>
      <w:r w:rsidR="00AD4A2A">
        <w:t>March 10, 2021</w:t>
      </w:r>
      <w:r>
        <w:t xml:space="preserve"> – Action Item</w:t>
      </w:r>
      <w:r w:rsidR="00CE79DE">
        <w:t xml:space="preserve"> 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POLICE REPORT</w:t>
      </w:r>
    </w:p>
    <w:p w:rsidR="00E208F2" w:rsidRPr="00AD4A2A" w:rsidRDefault="00443732" w:rsidP="00AD4A2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Jefferson County Sheriff’s Office</w:t>
      </w:r>
      <w:bookmarkStart w:id="0" w:name="_GoBack"/>
      <w:bookmarkEnd w:id="0"/>
    </w:p>
    <w:p w:rsidR="00443732" w:rsidRPr="00E208F2" w:rsidRDefault="00443732" w:rsidP="0044373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Council Input</w:t>
      </w:r>
      <w:r w:rsidR="00AD4A2A">
        <w:t xml:space="preserve"> and Public Input</w:t>
      </w:r>
    </w:p>
    <w:p w:rsidR="005B5FAB" w:rsidRDefault="005B5FAB" w:rsidP="00E208F2">
      <w:pPr>
        <w:spacing w:after="0" w:line="240" w:lineRule="auto"/>
        <w:rPr>
          <w:b/>
        </w:rPr>
      </w:pPr>
    </w:p>
    <w:p w:rsidR="00AD4A2A" w:rsidRDefault="00C96BDD" w:rsidP="00AD4A2A">
      <w:pPr>
        <w:spacing w:after="0" w:line="240" w:lineRule="auto"/>
        <w:rPr>
          <w:b/>
        </w:rPr>
      </w:pPr>
      <w:r>
        <w:rPr>
          <w:b/>
        </w:rPr>
        <w:t>BU</w:t>
      </w:r>
      <w:r w:rsidR="00AD4A2A">
        <w:rPr>
          <w:b/>
        </w:rPr>
        <w:t>ILDING PERMIT:</w:t>
      </w:r>
    </w:p>
    <w:p w:rsidR="00F01DF2" w:rsidRDefault="00F01DF2" w:rsidP="00AD4A2A">
      <w:pPr>
        <w:pStyle w:val="ListParagraph"/>
        <w:numPr>
          <w:ilvl w:val="0"/>
          <w:numId w:val="10"/>
        </w:numPr>
        <w:spacing w:after="0" w:line="240" w:lineRule="auto"/>
      </w:pPr>
      <w:r>
        <w:t>Chris Hinckley – Action Item</w:t>
      </w:r>
    </w:p>
    <w:p w:rsidR="00E208F2" w:rsidRPr="00AD4A2A" w:rsidRDefault="00AD4A2A" w:rsidP="00AD4A2A">
      <w:pPr>
        <w:pStyle w:val="ListParagraph"/>
        <w:numPr>
          <w:ilvl w:val="0"/>
          <w:numId w:val="10"/>
        </w:numPr>
        <w:spacing w:after="0" w:line="240" w:lineRule="auto"/>
      </w:pPr>
      <w:r>
        <w:t>Eric and John Walker</w:t>
      </w:r>
      <w:r w:rsidR="00C96BDD">
        <w:t xml:space="preserve"> – Action Item</w:t>
      </w:r>
      <w:r w:rsidR="00C96BDD" w:rsidRPr="00AD4A2A">
        <w:rPr>
          <w:b/>
        </w:rPr>
        <w:t xml:space="preserve"> </w:t>
      </w:r>
    </w:p>
    <w:p w:rsidR="00AD4A2A" w:rsidRDefault="00AD4A2A" w:rsidP="00AD4A2A">
      <w:pPr>
        <w:pStyle w:val="ListParagraph"/>
        <w:numPr>
          <w:ilvl w:val="0"/>
          <w:numId w:val="10"/>
        </w:numPr>
        <w:spacing w:after="0" w:line="240" w:lineRule="auto"/>
      </w:pPr>
      <w:r>
        <w:t>Brian Meyers – Action Item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 w:rsidRPr="00A554AE">
        <w:rPr>
          <w:b/>
        </w:rPr>
        <w:t>MAINTENANCE REPORT</w:t>
      </w:r>
      <w:r>
        <w:t xml:space="preserve"> </w:t>
      </w:r>
    </w:p>
    <w:p w:rsidR="00B51A0F" w:rsidRDefault="00443732" w:rsidP="00E208F2">
      <w:pPr>
        <w:pStyle w:val="ListParagraph"/>
        <w:numPr>
          <w:ilvl w:val="0"/>
          <w:numId w:val="1"/>
        </w:numPr>
        <w:spacing w:after="0" w:line="240" w:lineRule="auto"/>
      </w:pPr>
      <w:r>
        <w:t>Misc</w:t>
      </w:r>
      <w:r w:rsidR="00DB180F">
        <w:t>.</w:t>
      </w:r>
      <w:r>
        <w:t xml:space="preserve"> Maintenance</w:t>
      </w:r>
    </w:p>
    <w:p w:rsidR="004C050F" w:rsidRDefault="004C050F" w:rsidP="004C050F">
      <w:pPr>
        <w:spacing w:after="0" w:line="240" w:lineRule="auto"/>
      </w:pPr>
    </w:p>
    <w:p w:rsidR="004C050F" w:rsidRDefault="004C050F" w:rsidP="004C050F">
      <w:pPr>
        <w:spacing w:after="0" w:line="240" w:lineRule="auto"/>
        <w:rPr>
          <w:b/>
        </w:rPr>
      </w:pPr>
      <w:r>
        <w:rPr>
          <w:b/>
        </w:rPr>
        <w:t>LEWISVILLE CODE AMENDMENT:</w:t>
      </w:r>
    </w:p>
    <w:p w:rsidR="004C050F" w:rsidRPr="004C050F" w:rsidRDefault="00CE79DE" w:rsidP="004C050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Modification of Lewisville Code 1-5-3 designating the location of the Regular City Council as the Lewisville Community Center 3451 East 480 North, Lewisville.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Pr="00F44259" w:rsidRDefault="00443732" w:rsidP="00443732">
      <w:pPr>
        <w:spacing w:after="0" w:line="240" w:lineRule="auto"/>
      </w:pPr>
      <w:r>
        <w:rPr>
          <w:b/>
        </w:rPr>
        <w:t xml:space="preserve">CITY ATTORNEY </w:t>
      </w:r>
      <w:proofErr w:type="gramStart"/>
      <w:r>
        <w:rPr>
          <w:b/>
        </w:rPr>
        <w:t xml:space="preserve">- </w:t>
      </w:r>
      <w:r>
        <w:t xml:space="preserve"> Kris</w:t>
      </w:r>
      <w:proofErr w:type="gramEnd"/>
      <w:r>
        <w:t xml:space="preserve"> Meek </w:t>
      </w:r>
    </w:p>
    <w:p w:rsidR="00443732" w:rsidRPr="004C050F" w:rsidRDefault="00AD4A2A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Amendment to Lewisville City Code changing the meeting place</w:t>
      </w:r>
    </w:p>
    <w:p w:rsidR="004C050F" w:rsidRPr="0079083B" w:rsidRDefault="004C050F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Other – Council Term</w:t>
      </w:r>
    </w:p>
    <w:p w:rsidR="0079083B" w:rsidRDefault="0079083B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Ashbocker Question: How does a citizen initiate a citation for a vicious or roaming dog?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>
        <w:rPr>
          <w:b/>
        </w:rPr>
        <w:lastRenderedPageBreak/>
        <w:t>C</w:t>
      </w:r>
      <w:r w:rsidRPr="00A554AE">
        <w:rPr>
          <w:b/>
        </w:rPr>
        <w:t>LERK/</w:t>
      </w:r>
      <w:proofErr w:type="gramStart"/>
      <w:r w:rsidRPr="00A554AE">
        <w:rPr>
          <w:b/>
        </w:rPr>
        <w:t xml:space="preserve">TREASURER </w:t>
      </w:r>
      <w:r>
        <w:t xml:space="preserve"> -</w:t>
      </w:r>
      <w:proofErr w:type="gramEnd"/>
      <w:r>
        <w:t xml:space="preserve"> Donetta Fife</w:t>
      </w:r>
    </w:p>
    <w:p w:rsidR="00443732" w:rsidRDefault="00316540" w:rsidP="0044373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Bills </w:t>
      </w:r>
      <w:r w:rsidR="004C050F">
        <w:t>March 15, 2021 to April 14, 2021</w:t>
      </w:r>
      <w:r w:rsidR="00443732">
        <w:t xml:space="preserve"> - Action Item </w:t>
      </w:r>
    </w:p>
    <w:p w:rsidR="006A7A65" w:rsidRPr="00E208F2" w:rsidRDefault="00525E25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 xml:space="preserve">Treasurer’s </w:t>
      </w:r>
      <w:r w:rsidR="004C050F">
        <w:t>2nd Quarter Report</w:t>
      </w:r>
    </w:p>
    <w:p w:rsidR="00E208F2" w:rsidRPr="008F2BE1" w:rsidRDefault="004C050F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Cloud Storage</w:t>
      </w:r>
    </w:p>
    <w:p w:rsidR="008F2BE1" w:rsidRPr="00EF7106" w:rsidRDefault="004C050F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Banking Information &amp; credit-debit cards</w:t>
      </w:r>
    </w:p>
    <w:p w:rsidR="00EF7106" w:rsidRPr="008F2BE1" w:rsidRDefault="00EF7106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Parks &amp; Lewisville Guidelines</w:t>
      </w:r>
    </w:p>
    <w:p w:rsidR="005B5FAB" w:rsidRDefault="005B5FAB" w:rsidP="005B5FAB">
      <w:pPr>
        <w:spacing w:after="0" w:line="240" w:lineRule="auto"/>
        <w:rPr>
          <w:b/>
        </w:rPr>
      </w:pPr>
    </w:p>
    <w:p w:rsidR="005B5FAB" w:rsidRPr="008C4307" w:rsidRDefault="005B5FAB" w:rsidP="005B5FAB">
      <w:pPr>
        <w:spacing w:after="0" w:line="240" w:lineRule="auto"/>
      </w:pPr>
      <w:r w:rsidRPr="005B5FAB">
        <w:rPr>
          <w:b/>
        </w:rPr>
        <w:t>MAYOR REQUEST</w:t>
      </w:r>
      <w:r w:rsidR="008C4307">
        <w:rPr>
          <w:b/>
        </w:rPr>
        <w:t xml:space="preserve"> – </w:t>
      </w:r>
      <w:r w:rsidR="008C4307">
        <w:t>George Judd</w:t>
      </w:r>
    </w:p>
    <w:p w:rsidR="008231FD" w:rsidRPr="004C050F" w:rsidRDefault="004C050F" w:rsidP="004C050F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Water Quality Survey – Action Item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 w:rsidRPr="005B3E2B">
        <w:rPr>
          <w:b/>
        </w:rPr>
        <w:t xml:space="preserve">COMMUNITY CENTER </w:t>
      </w:r>
      <w:r w:rsidR="00316540">
        <w:t>- Council Members James Ball and Linda Linsenmann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 w:rsidRPr="005B3E2B">
        <w:rPr>
          <w:b/>
        </w:rPr>
        <w:t>BEAUTIFICATION -</w:t>
      </w:r>
      <w:r>
        <w:t xml:space="preserve"> </w:t>
      </w:r>
      <w:r w:rsidRPr="005B3E2B">
        <w:t xml:space="preserve">Council </w:t>
      </w:r>
      <w:r>
        <w:t>Member</w:t>
      </w:r>
      <w:r w:rsidR="00316540">
        <w:t xml:space="preserve"> Brigham Briggs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>
        <w:rPr>
          <w:b/>
        </w:rPr>
        <w:t>R</w:t>
      </w:r>
      <w:r w:rsidRPr="005B3E2B">
        <w:rPr>
          <w:b/>
        </w:rPr>
        <w:t>OADS</w:t>
      </w:r>
      <w:r>
        <w:t xml:space="preserve"> - Council Member</w:t>
      </w:r>
      <w:r w:rsidR="00316540">
        <w:t xml:space="preserve"> Mark Williamson</w:t>
      </w:r>
    </w:p>
    <w:p w:rsidR="005B5FAB" w:rsidRDefault="005B5FAB" w:rsidP="00443732">
      <w:pPr>
        <w:spacing w:after="0" w:line="240" w:lineRule="auto"/>
        <w:rPr>
          <w:b/>
        </w:rPr>
      </w:pPr>
    </w:p>
    <w:p w:rsidR="00B51A0F" w:rsidRPr="00D64A6A" w:rsidRDefault="00B51A0F" w:rsidP="00443732">
      <w:pPr>
        <w:spacing w:after="0" w:line="240" w:lineRule="auto"/>
      </w:pPr>
      <w:r>
        <w:rPr>
          <w:b/>
        </w:rPr>
        <w:t>OTHER:</w:t>
      </w:r>
      <w:r w:rsidR="00D64A6A">
        <w:rPr>
          <w:b/>
        </w:rPr>
        <w:tab/>
        <w:t xml:space="preserve"> </w:t>
      </w:r>
    </w:p>
    <w:p w:rsidR="005B5FAB" w:rsidRDefault="005B5FAB" w:rsidP="00443732">
      <w:pPr>
        <w:pStyle w:val="ListParagraph"/>
        <w:spacing w:after="0" w:line="240" w:lineRule="auto"/>
        <w:ind w:left="0"/>
        <w:jc w:val="both"/>
        <w:rPr>
          <w:b/>
        </w:rPr>
      </w:pPr>
    </w:p>
    <w:p w:rsidR="00443732" w:rsidRDefault="00443732" w:rsidP="00443732">
      <w:pPr>
        <w:pStyle w:val="ListParagraph"/>
        <w:spacing w:after="0" w:line="240" w:lineRule="auto"/>
        <w:ind w:left="0"/>
        <w:jc w:val="both"/>
      </w:pPr>
      <w:r>
        <w:rPr>
          <w:b/>
        </w:rPr>
        <w:t>A</w:t>
      </w:r>
      <w:r w:rsidRPr="00FA306F">
        <w:rPr>
          <w:b/>
        </w:rPr>
        <w:t>DJOURNEM</w:t>
      </w:r>
      <w:r>
        <w:rPr>
          <w:b/>
        </w:rPr>
        <w:t>T</w:t>
      </w:r>
      <w:r w:rsidRPr="00FA306F">
        <w:rPr>
          <w:b/>
        </w:rPr>
        <w:t>-</w:t>
      </w:r>
      <w:r w:rsidRPr="00DF46A2">
        <w:t xml:space="preserve"> Action Item</w:t>
      </w:r>
    </w:p>
    <w:p w:rsidR="005B5FAB" w:rsidRDefault="005B5FAB" w:rsidP="00443732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43732" w:rsidRDefault="00443732" w:rsidP="00443732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  <w:r w:rsidRPr="00CE51A6">
        <w:rPr>
          <w:b/>
          <w:sz w:val="24"/>
          <w:szCs w:val="24"/>
        </w:rPr>
        <w:t>Public is Welcome</w:t>
      </w:r>
      <w:r w:rsidR="00EC1B4C">
        <w:rPr>
          <w:b/>
          <w:sz w:val="24"/>
          <w:szCs w:val="24"/>
        </w:rPr>
        <w:t xml:space="preserve"> – Social Distancing and Sanitization protocols</w:t>
      </w:r>
      <w:r w:rsidR="004E0122">
        <w:rPr>
          <w:b/>
          <w:sz w:val="24"/>
          <w:szCs w:val="24"/>
        </w:rPr>
        <w:t xml:space="preserve"> will be observed</w:t>
      </w:r>
      <w:r w:rsidR="00EC1B4C">
        <w:rPr>
          <w:b/>
          <w:sz w:val="24"/>
          <w:szCs w:val="24"/>
        </w:rPr>
        <w:t>.</w:t>
      </w:r>
    </w:p>
    <w:p w:rsidR="00EC1B4C" w:rsidRDefault="00EC1B4C" w:rsidP="00443732">
      <w:pPr>
        <w:pStyle w:val="ListParagraph"/>
        <w:spacing w:after="0" w:line="240" w:lineRule="auto"/>
        <w:ind w:left="0"/>
        <w:jc w:val="both"/>
      </w:pPr>
      <w:r>
        <w:rPr>
          <w:b/>
          <w:sz w:val="24"/>
          <w:szCs w:val="24"/>
        </w:rPr>
        <w:t>If special accommodations are required</w:t>
      </w:r>
      <w:r w:rsidR="00517030">
        <w:rPr>
          <w:b/>
          <w:sz w:val="24"/>
          <w:szCs w:val="24"/>
        </w:rPr>
        <w:t xml:space="preserve"> or if you would like to be connected via Zoom</w:t>
      </w:r>
      <w:r>
        <w:rPr>
          <w:b/>
          <w:sz w:val="24"/>
          <w:szCs w:val="24"/>
        </w:rPr>
        <w:t>, please contact Ci</w:t>
      </w:r>
      <w:r w:rsidR="00517030">
        <w:rPr>
          <w:b/>
          <w:sz w:val="24"/>
          <w:szCs w:val="24"/>
        </w:rPr>
        <w:t>ty Clerk at (208) 390-0829 at least 1 hour prior</w:t>
      </w:r>
      <w:r>
        <w:rPr>
          <w:b/>
          <w:sz w:val="24"/>
          <w:szCs w:val="24"/>
        </w:rPr>
        <w:t xml:space="preserve"> to the meeting.</w:t>
      </w:r>
    </w:p>
    <w:sectPr w:rsidR="00EC1B4C" w:rsidSect="005B5FAB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E8D" w:rsidRDefault="00C83E8D" w:rsidP="005B5FAB">
      <w:pPr>
        <w:spacing w:after="0" w:line="240" w:lineRule="auto"/>
      </w:pPr>
      <w:r>
        <w:separator/>
      </w:r>
    </w:p>
  </w:endnote>
  <w:endnote w:type="continuationSeparator" w:id="0">
    <w:p w:rsidR="00C83E8D" w:rsidRDefault="00C83E8D" w:rsidP="005B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579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5FAB" w:rsidRDefault="005B5F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6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5FAB" w:rsidRDefault="005B5F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E8D" w:rsidRDefault="00C83E8D" w:rsidP="005B5FAB">
      <w:pPr>
        <w:spacing w:after="0" w:line="240" w:lineRule="auto"/>
      </w:pPr>
      <w:r>
        <w:separator/>
      </w:r>
    </w:p>
  </w:footnote>
  <w:footnote w:type="continuationSeparator" w:id="0">
    <w:p w:rsidR="00C83E8D" w:rsidRDefault="00C83E8D" w:rsidP="005B5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11"/>
    <w:multiLevelType w:val="hybridMultilevel"/>
    <w:tmpl w:val="8694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EA5"/>
    <w:multiLevelType w:val="hybridMultilevel"/>
    <w:tmpl w:val="4548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A5C36"/>
    <w:multiLevelType w:val="hybridMultilevel"/>
    <w:tmpl w:val="A120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477B9"/>
    <w:multiLevelType w:val="hybridMultilevel"/>
    <w:tmpl w:val="AFDA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C7805"/>
    <w:multiLevelType w:val="hybridMultilevel"/>
    <w:tmpl w:val="5F664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F1845"/>
    <w:multiLevelType w:val="hybridMultilevel"/>
    <w:tmpl w:val="4EC0B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33938"/>
    <w:multiLevelType w:val="hybridMultilevel"/>
    <w:tmpl w:val="AB902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52377"/>
    <w:multiLevelType w:val="hybridMultilevel"/>
    <w:tmpl w:val="9EB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C7303"/>
    <w:multiLevelType w:val="hybridMultilevel"/>
    <w:tmpl w:val="F71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006466"/>
    <w:rsid w:val="00021A13"/>
    <w:rsid w:val="000516CA"/>
    <w:rsid w:val="00053A95"/>
    <w:rsid w:val="000576C9"/>
    <w:rsid w:val="000769FC"/>
    <w:rsid w:val="00097AC4"/>
    <w:rsid w:val="000E048B"/>
    <w:rsid w:val="00180CA5"/>
    <w:rsid w:val="002C2D03"/>
    <w:rsid w:val="00316540"/>
    <w:rsid w:val="00392E47"/>
    <w:rsid w:val="003D09DE"/>
    <w:rsid w:val="004031CD"/>
    <w:rsid w:val="00443732"/>
    <w:rsid w:val="004B533C"/>
    <w:rsid w:val="004C050F"/>
    <w:rsid w:val="004E0122"/>
    <w:rsid w:val="004F75B7"/>
    <w:rsid w:val="00517030"/>
    <w:rsid w:val="00525E25"/>
    <w:rsid w:val="0054009E"/>
    <w:rsid w:val="005B5FAB"/>
    <w:rsid w:val="00641E83"/>
    <w:rsid w:val="006A0CF4"/>
    <w:rsid w:val="006A401E"/>
    <w:rsid w:val="006A7A65"/>
    <w:rsid w:val="0079083B"/>
    <w:rsid w:val="007A2328"/>
    <w:rsid w:val="007B5D0D"/>
    <w:rsid w:val="007C2D65"/>
    <w:rsid w:val="00816358"/>
    <w:rsid w:val="008231FD"/>
    <w:rsid w:val="00842DF2"/>
    <w:rsid w:val="008771DA"/>
    <w:rsid w:val="008B1BA7"/>
    <w:rsid w:val="008C09D7"/>
    <w:rsid w:val="008C4307"/>
    <w:rsid w:val="008F2BE1"/>
    <w:rsid w:val="00913D6D"/>
    <w:rsid w:val="00A40F81"/>
    <w:rsid w:val="00AB618E"/>
    <w:rsid w:val="00AD4A2A"/>
    <w:rsid w:val="00B11D4B"/>
    <w:rsid w:val="00B51A0F"/>
    <w:rsid w:val="00B652F6"/>
    <w:rsid w:val="00C83E8D"/>
    <w:rsid w:val="00C96BDD"/>
    <w:rsid w:val="00CE79DE"/>
    <w:rsid w:val="00D64A6A"/>
    <w:rsid w:val="00DB180F"/>
    <w:rsid w:val="00E208F2"/>
    <w:rsid w:val="00E75980"/>
    <w:rsid w:val="00EC1B4C"/>
    <w:rsid w:val="00EF7106"/>
    <w:rsid w:val="00F01DF2"/>
    <w:rsid w:val="00F119DD"/>
    <w:rsid w:val="00F5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90D27-6BC2-4BB6-AFFC-DD9C0A0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C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517030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Donetta Fife</cp:lastModifiedBy>
  <cp:revision>8</cp:revision>
  <cp:lastPrinted>2021-04-08T21:41:00Z</cp:lastPrinted>
  <dcterms:created xsi:type="dcterms:W3CDTF">2021-04-08T21:46:00Z</dcterms:created>
  <dcterms:modified xsi:type="dcterms:W3CDTF">2021-04-14T19:42:00Z</dcterms:modified>
</cp:coreProperties>
</file>