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BA3CC1">
        <w:rPr>
          <w:sz w:val="24"/>
          <w:szCs w:val="24"/>
        </w:rPr>
        <w:t>July 14,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BA3CC1" w:rsidRDefault="00BA3CC1" w:rsidP="00443732">
      <w:pPr>
        <w:spacing w:after="0" w:line="240" w:lineRule="auto"/>
        <w:rPr>
          <w:b/>
        </w:rPr>
      </w:pPr>
      <w:r>
        <w:rPr>
          <w:b/>
        </w:rPr>
        <w:t>Mayor Opens City Council Meeting</w:t>
      </w: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  <w:bookmarkStart w:id="0" w:name="_GoBack"/>
      <w:bookmarkEnd w:id="0"/>
    </w:p>
    <w:p w:rsidR="00517030" w:rsidRDefault="007C2D65" w:rsidP="00517030">
      <w:pPr>
        <w:spacing w:after="0" w:line="240" w:lineRule="auto"/>
        <w:rPr>
          <w:b/>
        </w:rPr>
      </w:pPr>
      <w:r>
        <w:rPr>
          <w:b/>
        </w:rPr>
        <w:t>TRANSFER OF A PORTION OF RIGHT OF WAY TO ADJACENT RESIDENT HEARING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Presentation </w:t>
      </w:r>
      <w:r w:rsidR="003D09DE">
        <w:t xml:space="preserve">of </w:t>
      </w:r>
      <w:r w:rsidR="007C2D65">
        <w:t xml:space="preserve">transfer of 1 rod (16.5 feet) of right of way to adjacent resident has been published on </w:t>
      </w:r>
      <w:r w:rsidR="00BA3CC1">
        <w:t>J</w:t>
      </w:r>
      <w:r w:rsidR="005C4A88">
        <w:t>une</w:t>
      </w:r>
      <w:r w:rsidR="00BA3CC1">
        <w:t xml:space="preserve"> 30, 2021</w:t>
      </w:r>
      <w:r w:rsidR="008C09D7">
        <w:t xml:space="preserve"> and </w:t>
      </w:r>
      <w:r w:rsidR="00BA3CC1">
        <w:t>July 7, 2021</w:t>
      </w:r>
      <w:r w:rsidR="008C09D7">
        <w:t xml:space="preserve"> in the Jefferson Star</w:t>
      </w:r>
      <w:r w:rsidR="007C2D65">
        <w:t xml:space="preserve"> as well as posted on the City of Lewisville website, cityoflewisville.org and at the Lewisville Community Center, Post Office and Library as required by law</w:t>
      </w:r>
      <w:r w:rsidR="008C09D7">
        <w:t>.</w:t>
      </w:r>
    </w:p>
    <w:p w:rsidR="00517030" w:rsidRPr="00C844D7" w:rsidRDefault="00517030" w:rsidP="00517030">
      <w:pPr>
        <w:pStyle w:val="NoSpacing"/>
        <w:numPr>
          <w:ilvl w:val="0"/>
          <w:numId w:val="9"/>
        </w:numPr>
      </w:pPr>
      <w:r w:rsidRPr="00C844D7">
        <w:t>Public Input</w:t>
      </w:r>
      <w:r w:rsidR="007C2D65">
        <w:t xml:space="preserve"> – Pro, Neutral, Against</w:t>
      </w:r>
      <w:r w:rsidR="00F65AEA">
        <w:t xml:space="preserve"> (Read input received in writing)</w:t>
      </w:r>
    </w:p>
    <w:p w:rsidR="00517030" w:rsidRPr="00816358" w:rsidRDefault="00517030" w:rsidP="00517030">
      <w:pPr>
        <w:pStyle w:val="NoSpacing"/>
        <w:numPr>
          <w:ilvl w:val="0"/>
          <w:numId w:val="9"/>
        </w:numPr>
      </w:pPr>
      <w:r>
        <w:t>Close Hearing - Action Item</w:t>
      </w:r>
    </w:p>
    <w:p w:rsidR="007C2D65" w:rsidRDefault="007C2D65" w:rsidP="00443732">
      <w:pPr>
        <w:spacing w:after="0" w:line="240" w:lineRule="auto"/>
        <w:rPr>
          <w:b/>
        </w:rPr>
      </w:pPr>
    </w:p>
    <w:p w:rsidR="007C2D65" w:rsidRDefault="00BA3CC1" w:rsidP="00443732">
      <w:pPr>
        <w:spacing w:after="0" w:line="240" w:lineRule="auto"/>
        <w:rPr>
          <w:b/>
        </w:rPr>
      </w:pPr>
      <w:r>
        <w:rPr>
          <w:b/>
        </w:rPr>
        <w:t>COUN</w:t>
      </w:r>
      <w:r w:rsidR="007C2D65">
        <w:rPr>
          <w:b/>
        </w:rPr>
        <w:t>CIL DISCUSSION AND ACTIONS ON PROPERTY TRANSFER – Action Item</w:t>
      </w:r>
    </w:p>
    <w:p w:rsidR="00BA3CC1" w:rsidRDefault="00BA3CC1" w:rsidP="00443732">
      <w:pPr>
        <w:spacing w:after="0" w:line="240" w:lineRule="auto"/>
        <w:rPr>
          <w:b/>
        </w:rPr>
      </w:pPr>
    </w:p>
    <w:p w:rsidR="00BA3CC1" w:rsidRDefault="00BA3CC1" w:rsidP="00443732">
      <w:pPr>
        <w:spacing w:after="0" w:line="240" w:lineRule="auto"/>
      </w:pPr>
      <w:r>
        <w:rPr>
          <w:b/>
        </w:rPr>
        <w:t>ANIMALS</w:t>
      </w:r>
      <w:r w:rsidR="00303A23">
        <w:rPr>
          <w:b/>
        </w:rPr>
        <w:t xml:space="preserve"> IN RESIDENTIAL AND COMMERCIAL ZONES PUBLIC HEARING</w:t>
      </w:r>
    </w:p>
    <w:p w:rsidR="00BA3CC1" w:rsidRPr="00C844D7" w:rsidRDefault="00BA3CC1" w:rsidP="00BA3CC1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BA3CC1" w:rsidRPr="00C844D7" w:rsidRDefault="00FB115D" w:rsidP="00BA3CC1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Topic of discussion - providing for domestic animals in residential and commercial zones and Council’s proposal for modification. Notice of the hearing was </w:t>
      </w:r>
      <w:r w:rsidR="00BA3CC1">
        <w:t>published on Jun</w:t>
      </w:r>
      <w:r>
        <w:t>e</w:t>
      </w:r>
      <w:r w:rsidR="00BA3CC1">
        <w:t xml:space="preserve"> 30, 2021 and July 7, 2021 in the Jefferson Star as well as posted on the City of Lewisville website, cityoflewisville.org and at the Lewisville Community Center as required by law</w:t>
      </w:r>
      <w:r w:rsidR="00590023">
        <w:t xml:space="preserve"> and also at the Post Office and Library.</w:t>
      </w:r>
    </w:p>
    <w:p w:rsidR="00BA3CC1" w:rsidRPr="00C844D7" w:rsidRDefault="00BA3CC1" w:rsidP="00BA3CC1">
      <w:pPr>
        <w:pStyle w:val="NoSpacing"/>
        <w:numPr>
          <w:ilvl w:val="0"/>
          <w:numId w:val="9"/>
        </w:numPr>
      </w:pPr>
      <w:r w:rsidRPr="00C844D7">
        <w:t>Public Input</w:t>
      </w:r>
      <w:r>
        <w:t xml:space="preserve"> – Pro, Neutral, Against</w:t>
      </w:r>
      <w:r w:rsidR="00F65AEA">
        <w:t xml:space="preserve"> (Read input received)</w:t>
      </w:r>
    </w:p>
    <w:p w:rsidR="00BA3CC1" w:rsidRDefault="00BA3CC1" w:rsidP="00BA3CC1">
      <w:pPr>
        <w:spacing w:after="0" w:line="240" w:lineRule="auto"/>
      </w:pPr>
      <w:r>
        <w:t>Close Hearing - Action Item</w:t>
      </w:r>
    </w:p>
    <w:p w:rsidR="00BA3CC1" w:rsidRDefault="00BA3CC1" w:rsidP="00BA3CC1">
      <w:pPr>
        <w:spacing w:after="0" w:line="240" w:lineRule="auto"/>
      </w:pPr>
    </w:p>
    <w:p w:rsidR="00BA3CC1" w:rsidRDefault="00BA3CC1" w:rsidP="00BA3CC1">
      <w:pPr>
        <w:spacing w:after="0" w:line="240" w:lineRule="auto"/>
        <w:rPr>
          <w:b/>
        </w:rPr>
      </w:pPr>
      <w:r>
        <w:rPr>
          <w:b/>
        </w:rPr>
        <w:t xml:space="preserve">COUNCIL DISCUSSION AND ACTIONS ON </w:t>
      </w:r>
      <w:r w:rsidR="009F7C1F">
        <w:rPr>
          <w:b/>
        </w:rPr>
        <w:t>ANIMALS IN RESIDENTIAL &amp; COMMERCIAL ZONES</w:t>
      </w:r>
      <w:r>
        <w:rPr>
          <w:b/>
        </w:rPr>
        <w:t xml:space="preserve"> – Action Item</w:t>
      </w:r>
    </w:p>
    <w:p w:rsidR="00BA3CC1" w:rsidRPr="00796198" w:rsidRDefault="00BA3CC1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Presentation of Bill 2021 – 2, Amendment to Lewisville City Code Title 8 Chapter 5 Subsection 8 providing for domestic animals in residential and commercial zones and adding definitions thereof.</w:t>
      </w:r>
    </w:p>
    <w:p w:rsidR="00796198" w:rsidRPr="00796198" w:rsidRDefault="00796198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Council discussion and action on Bill 2021-2 – Action Item</w:t>
      </w:r>
    </w:p>
    <w:p w:rsidR="007B5D0D" w:rsidRDefault="007B5D0D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443732" w:rsidRPr="00590023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796198">
        <w:t>June 9, 2021</w:t>
      </w:r>
      <w:r>
        <w:t xml:space="preserve"> – Action Item</w:t>
      </w:r>
    </w:p>
    <w:p w:rsidR="00590023" w:rsidRPr="00443732" w:rsidRDefault="00590023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June 23, 2021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8231FD" w:rsidRPr="008231FD" w:rsidRDefault="00443732" w:rsidP="00E208F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  <w:r w:rsidR="00796198">
        <w:t xml:space="preserve"> to June 25, 2021</w:t>
      </w:r>
    </w:p>
    <w:p w:rsidR="00443732" w:rsidRPr="00E208F2" w:rsidRDefault="00796198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lastRenderedPageBreak/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DA4466" w:rsidRDefault="00DA4466" w:rsidP="00443732">
      <w:pPr>
        <w:spacing w:after="0" w:line="240" w:lineRule="auto"/>
        <w:rPr>
          <w:b/>
        </w:rPr>
      </w:pPr>
      <w:r>
        <w:rPr>
          <w:b/>
        </w:rPr>
        <w:t>PLAT REVIEW – JEREMY MATSON,</w:t>
      </w:r>
      <w:r w:rsidR="002C0498">
        <w:rPr>
          <w:b/>
        </w:rPr>
        <w:t xml:space="preserve"> TIMOTHY KISER,</w:t>
      </w:r>
      <w:r>
        <w:rPr>
          <w:b/>
        </w:rPr>
        <w:t xml:space="preserve"> ET AL.</w:t>
      </w:r>
    </w:p>
    <w:p w:rsidR="00DA4466" w:rsidRPr="00DA4466" w:rsidRDefault="00DA4466" w:rsidP="00DA4466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Review plat for subdivision at 500 N 3400 E Lewisville. A portion of that property is within the boundaries of the City of Lewisville. – Action Item</w:t>
      </w:r>
    </w:p>
    <w:p w:rsidR="00DA4466" w:rsidRPr="00DA4466" w:rsidRDefault="00DA4466" w:rsidP="00DA4466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B51A0F" w:rsidRDefault="00796198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New maintenance lead</w:t>
      </w:r>
    </w:p>
    <w:p w:rsidR="00796198" w:rsidRDefault="00796198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Road resurfacing</w:t>
      </w:r>
    </w:p>
    <w:p w:rsidR="00796198" w:rsidRDefault="00796198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Flashing Speed sign – Action Item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796198">
        <w:t>June 10, 2021 to July 14, 2021</w:t>
      </w:r>
      <w:r w:rsidR="00443732">
        <w:t xml:space="preserve"> - Action Item </w:t>
      </w:r>
    </w:p>
    <w:p w:rsidR="006A7A65" w:rsidRPr="00E208F2" w:rsidRDefault="006A7A65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Fiscal Year </w:t>
      </w:r>
      <w:r w:rsidR="00796198">
        <w:t>2021</w:t>
      </w:r>
      <w:r w:rsidR="00E208F2">
        <w:t xml:space="preserve"> </w:t>
      </w:r>
      <w:r w:rsidR="008231FD">
        <w:t xml:space="preserve">Budget Update and Clerk’s </w:t>
      </w:r>
      <w:r w:rsidR="00796198">
        <w:t>3</w:t>
      </w:r>
      <w:r w:rsidR="00796198" w:rsidRPr="00796198">
        <w:rPr>
          <w:vertAlign w:val="superscript"/>
        </w:rPr>
        <w:t>rd</w:t>
      </w:r>
      <w:r w:rsidR="00796198">
        <w:t xml:space="preserve"> Quarter Report</w:t>
      </w:r>
      <w:r w:rsidR="008231FD">
        <w:t>– action item</w:t>
      </w:r>
    </w:p>
    <w:p w:rsidR="00E208F2" w:rsidRPr="00796198" w:rsidRDefault="00796198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American Rescue Plan Act funds received</w:t>
      </w:r>
    </w:p>
    <w:p w:rsidR="00796198" w:rsidRPr="001C3FF9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Budget Hearing FY 2022 set for August 11, 2021 – Set work meeting for budget prep – </w:t>
      </w:r>
    </w:p>
    <w:p w:rsidR="001C3FF9" w:rsidRPr="001C3FF9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Amended budget hearing for FY 2021 set for August 11, 2021– set for work meeting</w:t>
      </w:r>
    </w:p>
    <w:p w:rsidR="001C3FF9" w:rsidRPr="001C3FF9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Fee Schedule FY 2021-2022 – set for work meeting</w:t>
      </w:r>
    </w:p>
    <w:p w:rsidR="001C3FF9" w:rsidRPr="008F2BE1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Election forms to be on website </w:t>
      </w:r>
    </w:p>
    <w:p w:rsidR="008F2BE1" w:rsidRPr="008F2BE1" w:rsidRDefault="008F2BE1" w:rsidP="00796198">
      <w:pPr>
        <w:pStyle w:val="ListParagraph"/>
        <w:spacing w:after="0" w:line="240" w:lineRule="auto"/>
        <w:rPr>
          <w:sz w:val="24"/>
          <w:szCs w:val="24"/>
        </w:rPr>
      </w:pPr>
    </w:p>
    <w:p w:rsidR="001C3FF9" w:rsidRPr="001C3FF9" w:rsidRDefault="005B5FAB" w:rsidP="001C3FF9">
      <w:pPr>
        <w:spacing w:after="0" w:line="240" w:lineRule="auto"/>
      </w:pPr>
      <w:r w:rsidRPr="005B5FAB">
        <w:rPr>
          <w:b/>
        </w:rPr>
        <w:t>MAYOR REQUEST</w:t>
      </w:r>
    </w:p>
    <w:p w:rsidR="008231FD" w:rsidRPr="005B5FAB" w:rsidRDefault="00303A23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C1B4C" w:rsidRDefault="00443732" w:rsidP="00443732">
      <w:pPr>
        <w:pStyle w:val="ListParagraph"/>
        <w:spacing w:after="0" w:line="240" w:lineRule="auto"/>
        <w:ind w:left="0"/>
        <w:jc w:val="both"/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</w:t>
      </w:r>
      <w:r w:rsidR="00D11D94">
        <w:rPr>
          <w:b/>
          <w:sz w:val="24"/>
          <w:szCs w:val="24"/>
        </w:rPr>
        <w:t xml:space="preserve"> </w:t>
      </w:r>
      <w:r w:rsidR="00EC1B4C"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 w:rsidR="00EC1B4C">
        <w:rPr>
          <w:b/>
          <w:sz w:val="24"/>
          <w:szCs w:val="24"/>
        </w:rPr>
        <w:t>,</w:t>
      </w:r>
      <w:r w:rsidR="00D11D94">
        <w:rPr>
          <w:b/>
          <w:sz w:val="24"/>
          <w:szCs w:val="24"/>
        </w:rPr>
        <w:t xml:space="preserve"> the connection instructions are on the website – cityoflewisville.org or</w:t>
      </w:r>
      <w:r w:rsidR="00EC1B4C">
        <w:rPr>
          <w:b/>
          <w:sz w:val="24"/>
          <w:szCs w:val="24"/>
        </w:rPr>
        <w:t xml:space="preserve"> contact Ci</w:t>
      </w:r>
      <w:r w:rsidR="00517030">
        <w:rPr>
          <w:b/>
          <w:sz w:val="24"/>
          <w:szCs w:val="24"/>
        </w:rPr>
        <w:t>ty Clerk at (208) 390-0829 at least 1 hour prior</w:t>
      </w:r>
      <w:r w:rsidR="00EC1B4C"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CE" w:rsidRDefault="00CB59CE" w:rsidP="005B5FAB">
      <w:pPr>
        <w:spacing w:after="0" w:line="240" w:lineRule="auto"/>
      </w:pPr>
      <w:r>
        <w:separator/>
      </w:r>
    </w:p>
  </w:endnote>
  <w:endnote w:type="continuationSeparator" w:id="0">
    <w:p w:rsidR="00CB59CE" w:rsidRDefault="00CB59CE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CE" w:rsidRDefault="00CB59CE" w:rsidP="005B5FAB">
      <w:pPr>
        <w:spacing w:after="0" w:line="240" w:lineRule="auto"/>
      </w:pPr>
      <w:r>
        <w:separator/>
      </w:r>
    </w:p>
  </w:footnote>
  <w:footnote w:type="continuationSeparator" w:id="0">
    <w:p w:rsidR="00CB59CE" w:rsidRDefault="00CB59CE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938"/>
    <w:multiLevelType w:val="hybridMultilevel"/>
    <w:tmpl w:val="797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E048B"/>
    <w:rsid w:val="00180CA5"/>
    <w:rsid w:val="001C3FF9"/>
    <w:rsid w:val="002C0498"/>
    <w:rsid w:val="002C2D03"/>
    <w:rsid w:val="00303A23"/>
    <w:rsid w:val="00316540"/>
    <w:rsid w:val="00392E47"/>
    <w:rsid w:val="003D09DE"/>
    <w:rsid w:val="004031CD"/>
    <w:rsid w:val="00443732"/>
    <w:rsid w:val="004B533C"/>
    <w:rsid w:val="004E0122"/>
    <w:rsid w:val="004F75B7"/>
    <w:rsid w:val="00517030"/>
    <w:rsid w:val="00590023"/>
    <w:rsid w:val="005B5FAB"/>
    <w:rsid w:val="005C4A88"/>
    <w:rsid w:val="006A0CF4"/>
    <w:rsid w:val="006A401E"/>
    <w:rsid w:val="006A7A65"/>
    <w:rsid w:val="00796198"/>
    <w:rsid w:val="007A2328"/>
    <w:rsid w:val="007B5D0D"/>
    <w:rsid w:val="007C2D65"/>
    <w:rsid w:val="00816358"/>
    <w:rsid w:val="008231FD"/>
    <w:rsid w:val="00842DF2"/>
    <w:rsid w:val="008771DA"/>
    <w:rsid w:val="008B1BA7"/>
    <w:rsid w:val="008C09D7"/>
    <w:rsid w:val="008F2BE1"/>
    <w:rsid w:val="00913D6D"/>
    <w:rsid w:val="00992893"/>
    <w:rsid w:val="009F7C1F"/>
    <w:rsid w:val="00A40F81"/>
    <w:rsid w:val="00B11D4B"/>
    <w:rsid w:val="00B51A0F"/>
    <w:rsid w:val="00B652F6"/>
    <w:rsid w:val="00BA3CC1"/>
    <w:rsid w:val="00C96BDD"/>
    <w:rsid w:val="00CB59CE"/>
    <w:rsid w:val="00D11D94"/>
    <w:rsid w:val="00D64A6A"/>
    <w:rsid w:val="00DA4466"/>
    <w:rsid w:val="00DB180F"/>
    <w:rsid w:val="00E208F2"/>
    <w:rsid w:val="00E75980"/>
    <w:rsid w:val="00EB6794"/>
    <w:rsid w:val="00EC1B4C"/>
    <w:rsid w:val="00F119DD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9</cp:revision>
  <cp:lastPrinted>2021-07-14T21:03:00Z</cp:lastPrinted>
  <dcterms:created xsi:type="dcterms:W3CDTF">2021-07-09T15:53:00Z</dcterms:created>
  <dcterms:modified xsi:type="dcterms:W3CDTF">2021-07-14T21:03:00Z</dcterms:modified>
</cp:coreProperties>
</file>