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E75980">
        <w:rPr>
          <w:sz w:val="24"/>
          <w:szCs w:val="24"/>
        </w:rPr>
        <w:t>September 9</w:t>
      </w:r>
      <w:r w:rsidR="00443732">
        <w:rPr>
          <w:sz w:val="24"/>
          <w:szCs w:val="24"/>
        </w:rPr>
        <w:t>, 2020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443732" w:rsidRDefault="00443732" w:rsidP="00443732">
      <w:pPr>
        <w:spacing w:after="0" w:line="240" w:lineRule="auto"/>
        <w:rPr>
          <w:b/>
        </w:rPr>
      </w:pPr>
      <w:bookmarkStart w:id="0" w:name="_GoBack"/>
      <w:bookmarkEnd w:id="0"/>
      <w:r w:rsidRPr="00A554AE">
        <w:rPr>
          <w:b/>
        </w:rPr>
        <w:t>MINUTES</w:t>
      </w:r>
    </w:p>
    <w:p w:rsidR="00443732" w:rsidRPr="00443732" w:rsidRDefault="00443732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 Minutes for </w:t>
      </w:r>
      <w:r w:rsidR="002C2D03">
        <w:t>August 12</w:t>
      </w:r>
      <w:r>
        <w:t>, 2020 – Action Item</w:t>
      </w: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43732" w:rsidRPr="00881805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</w:p>
    <w:p w:rsidR="00443732" w:rsidRPr="00881805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Council Input</w:t>
      </w:r>
    </w:p>
    <w:p w:rsidR="00443732" w:rsidRPr="00713487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Public Input (3 minutes per person)</w:t>
      </w:r>
    </w:p>
    <w:p w:rsidR="00443732" w:rsidRDefault="00443732" w:rsidP="00443732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316540" w:rsidRDefault="00443732" w:rsidP="00316540">
      <w:pPr>
        <w:pStyle w:val="ListParagraph"/>
        <w:numPr>
          <w:ilvl w:val="0"/>
          <w:numId w:val="1"/>
        </w:numPr>
        <w:spacing w:after="0" w:line="240" w:lineRule="auto"/>
      </w:pPr>
      <w:r>
        <w:t>Misc</w:t>
      </w:r>
      <w:r w:rsidR="00DB180F">
        <w:t>.</w:t>
      </w:r>
      <w:r>
        <w:t xml:space="preserve"> Maintenance</w:t>
      </w:r>
    </w:p>
    <w:p w:rsidR="00B51A0F" w:rsidRDefault="00B51A0F" w:rsidP="00316540">
      <w:pPr>
        <w:pStyle w:val="ListParagraph"/>
        <w:numPr>
          <w:ilvl w:val="0"/>
          <w:numId w:val="1"/>
        </w:numPr>
        <w:spacing w:after="0" w:line="240" w:lineRule="auto"/>
      </w:pPr>
      <w:r>
        <w:t>Security System Update</w:t>
      </w:r>
    </w:p>
    <w:p w:rsidR="00443732" w:rsidRDefault="006A401E" w:rsidP="00443732">
      <w:pPr>
        <w:spacing w:after="0" w:line="240" w:lineRule="auto"/>
        <w:rPr>
          <w:b/>
        </w:rPr>
      </w:pPr>
      <w:r>
        <w:rPr>
          <w:b/>
        </w:rPr>
        <w:t>VISITOR</w:t>
      </w:r>
    </w:p>
    <w:p w:rsidR="006A401E" w:rsidRDefault="002C2D03" w:rsidP="00B51A0F">
      <w:pPr>
        <w:pStyle w:val="ListParagraph"/>
        <w:numPr>
          <w:ilvl w:val="0"/>
          <w:numId w:val="1"/>
        </w:numPr>
        <w:spacing w:after="0" w:line="240" w:lineRule="auto"/>
      </w:pPr>
      <w:r>
        <w:t>Robert Donnelly – 25 Mph speed limit (petitions) – Resolution  – Action Item</w:t>
      </w:r>
    </w:p>
    <w:p w:rsidR="002C2D03" w:rsidRDefault="002C2D03" w:rsidP="00B51A0F">
      <w:pPr>
        <w:pStyle w:val="ListParagraph"/>
        <w:numPr>
          <w:ilvl w:val="0"/>
          <w:numId w:val="1"/>
        </w:numPr>
        <w:spacing w:after="0" w:line="240" w:lineRule="auto"/>
      </w:pPr>
      <w:r>
        <w:t>Daniel Parrish – Direct Communications</w:t>
      </w:r>
    </w:p>
    <w:p w:rsidR="002C2D03" w:rsidRDefault="002C2D03" w:rsidP="00B51A0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George Swanson – </w:t>
      </w:r>
      <w:proofErr w:type="spellStart"/>
      <w:r>
        <w:t>FyberCom</w:t>
      </w:r>
      <w:proofErr w:type="spellEnd"/>
      <w:r>
        <w:t xml:space="preserve"> (?)</w:t>
      </w:r>
    </w:p>
    <w:p w:rsidR="002C2D03" w:rsidRDefault="002C2D03" w:rsidP="00443732">
      <w:pPr>
        <w:spacing w:after="0" w:line="240" w:lineRule="auto"/>
      </w:pPr>
      <w:r w:rsidRPr="00443732">
        <w:rPr>
          <w:b/>
        </w:rPr>
        <w:t xml:space="preserve">PUBLIC COMMENT – </w:t>
      </w:r>
      <w:r>
        <w:t>All public comments need to include the name of the person, be on an issue relevant to the City and will be held to 3 minutes.</w:t>
      </w:r>
    </w:p>
    <w:p w:rsidR="008B1BA7" w:rsidRDefault="008B1BA7" w:rsidP="00443732">
      <w:pPr>
        <w:spacing w:after="0" w:line="240" w:lineRule="auto"/>
        <w:rPr>
          <w:b/>
        </w:rPr>
      </w:pPr>
      <w:r>
        <w:rPr>
          <w:b/>
        </w:rPr>
        <w:t>BUILDING PERMIT</w:t>
      </w:r>
    </w:p>
    <w:p w:rsidR="002C2D03" w:rsidRPr="008B1BA7" w:rsidRDefault="00B11D4B" w:rsidP="00443732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Waco &amp; Anna </w:t>
      </w:r>
      <w:r w:rsidR="00021A13">
        <w:t xml:space="preserve">Taylor </w:t>
      </w:r>
      <w:r w:rsidR="008B1BA7">
        <w:t>Shop/Garage – Action Item</w:t>
      </w: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Pr="00006466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Review of current cases</w:t>
      </w:r>
    </w:p>
    <w:p w:rsidR="00B51A0F" w:rsidRPr="002C2D03" w:rsidRDefault="002C2D03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Encroachment Agreement – Direct Communications – Action Item</w:t>
      </w:r>
    </w:p>
    <w:p w:rsidR="002C2D03" w:rsidRPr="002C2D03" w:rsidRDefault="00842DF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MOU – Direct C</w:t>
      </w:r>
      <w:r w:rsidR="002C2D03">
        <w:t>ommunications – Action Item</w:t>
      </w:r>
    </w:p>
    <w:p w:rsidR="002C2D03" w:rsidRPr="00265B29" w:rsidRDefault="002C2D03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Franchise Agreement – Direct Communications – Action Item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Default="00316540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2C2D03">
        <w:t>August 13, 2020 and September 9, 2020</w:t>
      </w:r>
      <w:r w:rsidR="00443732">
        <w:t xml:space="preserve"> - Action Item </w:t>
      </w:r>
    </w:p>
    <w:p w:rsidR="00B51A0F" w:rsidRPr="002C2D03" w:rsidRDefault="002C2D03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Budget published – L-2 filed with County</w:t>
      </w:r>
    </w:p>
    <w:p w:rsidR="002C2D03" w:rsidRPr="008B1BA7" w:rsidRDefault="002C2D03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Thompson Engineering – survey </w:t>
      </w:r>
      <w:r w:rsidR="008B1BA7">
        <w:t>–</w:t>
      </w:r>
      <w:r>
        <w:t xml:space="preserve"> update</w:t>
      </w:r>
    </w:p>
    <w:p w:rsidR="008B1BA7" w:rsidRPr="006A7A65" w:rsidRDefault="008B1BA7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ICRMP – Cyber liability and employee deductibles raised</w:t>
      </w:r>
    </w:p>
    <w:p w:rsidR="006A7A65" w:rsidRPr="002C2D03" w:rsidRDefault="006A7A65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Fiscal Year Budget Update</w:t>
      </w:r>
    </w:p>
    <w:p w:rsidR="00443732" w:rsidRDefault="00443732" w:rsidP="00443732">
      <w:pPr>
        <w:pStyle w:val="ListParagraph"/>
        <w:spacing w:after="0" w:line="240" w:lineRule="auto"/>
        <w:ind w:left="0"/>
      </w:pPr>
      <w:r w:rsidRPr="005B3E2B">
        <w:rPr>
          <w:b/>
        </w:rPr>
        <w:t>MAYOR REQUEST</w:t>
      </w:r>
    </w:p>
    <w:p w:rsidR="00B51A0F" w:rsidRPr="002C2D03" w:rsidRDefault="002C2D03" w:rsidP="002C2D03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Cargo containers on private property – Action Item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443732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443732" w:rsidRDefault="00443732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 Social Distancing and Sanitization protocols</w:t>
      </w:r>
      <w:r w:rsidR="004E0122">
        <w:rPr>
          <w:b/>
          <w:sz w:val="24"/>
          <w:szCs w:val="24"/>
        </w:rPr>
        <w:t xml:space="preserve"> will be observed</w:t>
      </w:r>
      <w:r w:rsidR="00EC1B4C">
        <w:rPr>
          <w:b/>
          <w:sz w:val="24"/>
          <w:szCs w:val="24"/>
        </w:rPr>
        <w:t>.</w:t>
      </w:r>
    </w:p>
    <w:p w:rsidR="00EC1B4C" w:rsidRDefault="00EC1B4C" w:rsidP="00443732">
      <w:pPr>
        <w:pStyle w:val="ListParagraph"/>
        <w:spacing w:after="0" w:line="240" w:lineRule="auto"/>
        <w:ind w:left="0"/>
        <w:jc w:val="both"/>
      </w:pPr>
      <w:r>
        <w:rPr>
          <w:b/>
          <w:sz w:val="24"/>
          <w:szCs w:val="24"/>
        </w:rPr>
        <w:t>If special accommodations are required, please contact City Clerk at (208) 390-0829 prior to the meeting.</w:t>
      </w:r>
    </w:p>
    <w:sectPr w:rsidR="00EC1B4C" w:rsidSect="00443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E532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769FC"/>
    <w:rsid w:val="00097AC4"/>
    <w:rsid w:val="00180CA5"/>
    <w:rsid w:val="002C2D03"/>
    <w:rsid w:val="00316540"/>
    <w:rsid w:val="00443732"/>
    <w:rsid w:val="004E0122"/>
    <w:rsid w:val="006A0CF4"/>
    <w:rsid w:val="006A401E"/>
    <w:rsid w:val="006A7A65"/>
    <w:rsid w:val="00842DF2"/>
    <w:rsid w:val="008771DA"/>
    <w:rsid w:val="008B1BA7"/>
    <w:rsid w:val="00B11D4B"/>
    <w:rsid w:val="00B51A0F"/>
    <w:rsid w:val="00B652F6"/>
    <w:rsid w:val="00D64A6A"/>
    <w:rsid w:val="00DB180F"/>
    <w:rsid w:val="00E75980"/>
    <w:rsid w:val="00EC1B4C"/>
    <w:rsid w:val="00F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8</cp:revision>
  <cp:lastPrinted>2020-09-08T21:17:00Z</cp:lastPrinted>
  <dcterms:created xsi:type="dcterms:W3CDTF">2020-09-03T22:44:00Z</dcterms:created>
  <dcterms:modified xsi:type="dcterms:W3CDTF">2020-09-08T21:24:00Z</dcterms:modified>
</cp:coreProperties>
</file>