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150CB9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Tuesday, </w:t>
      </w:r>
      <w:r w:rsidR="000C061D">
        <w:rPr>
          <w:rFonts w:cs="Times New Roman"/>
          <w:b/>
          <w:kern w:val="28"/>
          <w:sz w:val="28"/>
          <w:szCs w:val="28"/>
        </w:rPr>
        <w:t>September 20</w:t>
      </w:r>
      <w:r w:rsidR="00A26044">
        <w:rPr>
          <w:rFonts w:cs="Times New Roman"/>
          <w:b/>
          <w:kern w:val="28"/>
          <w:sz w:val="28"/>
          <w:szCs w:val="28"/>
        </w:rPr>
        <w:t>, 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7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C061D" w:rsidRPr="00B92D99" w:rsidRDefault="006A639E" w:rsidP="000C061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Area of Impact </w:t>
      </w:r>
      <w:r w:rsidR="00150CB9">
        <w:rPr>
          <w:rFonts w:cs="Times New Roman"/>
          <w:kern w:val="28"/>
          <w:sz w:val="28"/>
          <w:szCs w:val="28"/>
        </w:rPr>
        <w:t xml:space="preserve">Agreement </w:t>
      </w:r>
      <w:r w:rsidR="00945CCE">
        <w:rPr>
          <w:rFonts w:cs="Times New Roman"/>
          <w:kern w:val="28"/>
          <w:sz w:val="28"/>
          <w:szCs w:val="28"/>
        </w:rPr>
        <w:t>with Jefferson County Modification</w:t>
      </w:r>
      <w:r w:rsidR="000C061D">
        <w:rPr>
          <w:rFonts w:cs="Times New Roman"/>
          <w:kern w:val="28"/>
          <w:sz w:val="28"/>
          <w:szCs w:val="28"/>
        </w:rPr>
        <w:t xml:space="preserve"> </w:t>
      </w:r>
    </w:p>
    <w:p w:rsidR="00A26044" w:rsidRPr="000C061D" w:rsidRDefault="000C061D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0C061D">
        <w:rPr>
          <w:rFonts w:cs="Times New Roman"/>
          <w:kern w:val="28"/>
          <w:sz w:val="28"/>
          <w:szCs w:val="28"/>
        </w:rPr>
        <w:t>Air Brake Ordinance</w:t>
      </w:r>
      <w:r>
        <w:rPr>
          <w:rFonts w:cs="Times New Roman"/>
          <w:kern w:val="28"/>
          <w:sz w:val="28"/>
          <w:szCs w:val="28"/>
        </w:rPr>
        <w:t xml:space="preserve"> </w:t>
      </w:r>
      <w:r w:rsidR="00945CCE">
        <w:rPr>
          <w:rFonts w:cs="Times New Roman"/>
          <w:kern w:val="28"/>
          <w:sz w:val="28"/>
          <w:szCs w:val="28"/>
        </w:rPr>
        <w:t xml:space="preserve">- 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>Draft</w:t>
      </w:r>
    </w:p>
    <w:p w:rsidR="000C061D" w:rsidRPr="000C061D" w:rsidRDefault="000C061D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Sub grant Rocky Mountain Power</w:t>
      </w:r>
    </w:p>
    <w:p w:rsidR="000C061D" w:rsidRPr="00B92D99" w:rsidRDefault="000C061D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Advertisement – City Cleanup day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34670"/>
    <w:rsid w:val="00150CB9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A26044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2022-03-12T20:39:00Z</cp:lastPrinted>
  <dcterms:created xsi:type="dcterms:W3CDTF">2022-09-17T20:46:00Z</dcterms:created>
  <dcterms:modified xsi:type="dcterms:W3CDTF">2022-09-17T20:47:00Z</dcterms:modified>
</cp:coreProperties>
</file>