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25980" cy="935915"/>
            <wp:effectExtent l="0" t="0" r="762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99" cy="96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FA2291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>Noti</w:t>
      </w:r>
      <w:r w:rsidR="00A83680">
        <w:rPr>
          <w:rFonts w:cs="Times New Roman"/>
          <w:kern w:val="28"/>
          <w:sz w:val="28"/>
          <w:szCs w:val="28"/>
        </w:rPr>
        <w:t xml:space="preserve">ce is hereby given of a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354FB2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16"/>
          <w:szCs w:val="16"/>
        </w:rPr>
      </w:pPr>
    </w:p>
    <w:p w:rsidR="00646622" w:rsidRPr="00B92D99" w:rsidRDefault="00354FB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Wednesday, April 24, 2024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28772F">
        <w:rPr>
          <w:rFonts w:cs="Times New Roman"/>
          <w:b/>
          <w:kern w:val="28"/>
          <w:sz w:val="28"/>
          <w:szCs w:val="28"/>
        </w:rPr>
        <w:t>6</w:t>
      </w:r>
      <w:r>
        <w:rPr>
          <w:rFonts w:cs="Times New Roman"/>
          <w:b/>
          <w:kern w:val="28"/>
          <w:sz w:val="28"/>
          <w:szCs w:val="28"/>
        </w:rPr>
        <w:t>:15</w:t>
      </w:r>
      <w:r w:rsidR="00CB1407">
        <w:rPr>
          <w:rFonts w:cs="Times New Roman"/>
          <w:b/>
          <w:kern w:val="28"/>
          <w:sz w:val="28"/>
          <w:szCs w:val="28"/>
        </w:rPr>
        <w:t xml:space="preserve"> p.m.</w:t>
      </w:r>
    </w:p>
    <w:p w:rsidR="00646622" w:rsidRDefault="003E1F83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3496 E 465 N</w:t>
      </w:r>
      <w:r w:rsidR="00177CB9">
        <w:rPr>
          <w:rFonts w:cs="Times New Roman"/>
          <w:kern w:val="28"/>
          <w:sz w:val="28"/>
          <w:szCs w:val="28"/>
        </w:rPr>
        <w:t>, Lewisville, Idaho</w:t>
      </w:r>
    </w:p>
    <w:p w:rsidR="00A810E2" w:rsidRPr="00354FB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16"/>
          <w:szCs w:val="16"/>
        </w:rPr>
      </w:pPr>
      <w:bookmarkStart w:id="0" w:name="_GoBack"/>
      <w:bookmarkEnd w:id="0"/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  <w:r w:rsidR="003B1B8C">
        <w:rPr>
          <w:rFonts w:cs="Times New Roman"/>
          <w:kern w:val="28"/>
          <w:sz w:val="28"/>
          <w:szCs w:val="28"/>
        </w:rPr>
        <w:t xml:space="preserve"> 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26044" w:rsidRDefault="00A26044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CB1407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 xml:space="preserve">Curtis </w:t>
      </w:r>
      <w:r w:rsidR="00A26044">
        <w:rPr>
          <w:rFonts w:cs="Times New Roman"/>
          <w:b/>
          <w:kern w:val="28"/>
          <w:sz w:val="28"/>
          <w:szCs w:val="28"/>
        </w:rPr>
        <w:tab/>
      </w:r>
      <w:r w:rsidR="00354FB2">
        <w:rPr>
          <w:rFonts w:cs="Times New Roman"/>
          <w:b/>
          <w:kern w:val="28"/>
          <w:sz w:val="28"/>
          <w:szCs w:val="28"/>
        </w:rPr>
        <w:t>Waco</w:t>
      </w:r>
      <w:r w:rsidR="00A26044">
        <w:rPr>
          <w:rFonts w:cs="Times New Roman"/>
          <w:b/>
          <w:kern w:val="28"/>
          <w:sz w:val="28"/>
          <w:szCs w:val="28"/>
        </w:rPr>
        <w:t xml:space="preserve"> </w:t>
      </w:r>
      <w:r w:rsidR="00354FB2">
        <w:rPr>
          <w:rFonts w:cs="Times New Roman"/>
          <w:b/>
          <w:kern w:val="28"/>
          <w:sz w:val="28"/>
          <w:szCs w:val="28"/>
        </w:rPr>
        <w:tab/>
      </w:r>
      <w:r w:rsidR="00A26044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26044">
        <w:rPr>
          <w:rFonts w:cs="Times New Roman"/>
          <w:b/>
          <w:kern w:val="28"/>
          <w:sz w:val="28"/>
          <w:szCs w:val="28"/>
        </w:rPr>
        <w:tab/>
      </w:r>
      <w:proofErr w:type="spellStart"/>
      <w:r w:rsidR="00A26044">
        <w:rPr>
          <w:rFonts w:cs="Times New Roman"/>
          <w:b/>
          <w:kern w:val="28"/>
          <w:sz w:val="28"/>
          <w:szCs w:val="28"/>
        </w:rPr>
        <w:t>Celena</w:t>
      </w:r>
      <w:proofErr w:type="spellEnd"/>
      <w:r w:rsidR="00354FB2">
        <w:rPr>
          <w:rFonts w:cs="Times New Roman"/>
          <w:b/>
          <w:kern w:val="28"/>
          <w:sz w:val="28"/>
          <w:szCs w:val="28"/>
        </w:rPr>
        <w:t xml:space="preserve"> </w:t>
      </w:r>
      <w:r w:rsidR="00A26044">
        <w:rPr>
          <w:rFonts w:cs="Times New Roman"/>
          <w:b/>
          <w:kern w:val="28"/>
          <w:sz w:val="28"/>
          <w:szCs w:val="28"/>
        </w:rPr>
        <w:tab/>
        <w:t>Blake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3B1B8C" w:rsidRDefault="00354FB2" w:rsidP="003B1B8C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Public Right of Way Construction – additions to Lewisville Code Chapter 5 Public Right-of-way Contractors and Chapter 7 Public Right of Way Construction</w:t>
      </w:r>
      <w:r w:rsidR="003B1B8C">
        <w:rPr>
          <w:rFonts w:cs="Times New Roman"/>
          <w:kern w:val="28"/>
          <w:sz w:val="28"/>
          <w:szCs w:val="28"/>
        </w:rPr>
        <w:t xml:space="preserve"> </w:t>
      </w:r>
    </w:p>
    <w:p w:rsidR="001E7968" w:rsidRPr="00354FB2" w:rsidRDefault="00354FB2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Right of Way License for Contractors</w:t>
      </w:r>
    </w:p>
    <w:p w:rsidR="00354FB2" w:rsidRPr="00310418" w:rsidRDefault="00354FB2" w:rsidP="00381F1F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Other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  <w:r w:rsidR="009B4C6F">
        <w:rPr>
          <w:rFonts w:cs="Times New Roman"/>
          <w:kern w:val="28"/>
          <w:sz w:val="28"/>
          <w:szCs w:val="28"/>
        </w:rPr>
        <w:t xml:space="preserve"> </w:t>
      </w:r>
    </w:p>
    <w:p w:rsidR="003B1B8C" w:rsidRDefault="003B1B8C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1E7968">
        <w:rPr>
          <w:rFonts w:cs="Times New Roman"/>
          <w:kern w:val="28"/>
          <w:sz w:val="28"/>
          <w:szCs w:val="28"/>
        </w:rPr>
        <w:t>(208) 684-92043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061D"/>
    <w:rsid w:val="000C7E4F"/>
    <w:rsid w:val="001224B5"/>
    <w:rsid w:val="00134670"/>
    <w:rsid w:val="00150CB9"/>
    <w:rsid w:val="00177CB9"/>
    <w:rsid w:val="001D18F1"/>
    <w:rsid w:val="001E5C4F"/>
    <w:rsid w:val="001E7968"/>
    <w:rsid w:val="00233218"/>
    <w:rsid w:val="0028247F"/>
    <w:rsid w:val="0028772F"/>
    <w:rsid w:val="00293ED7"/>
    <w:rsid w:val="002B749C"/>
    <w:rsid w:val="002C28AC"/>
    <w:rsid w:val="002D1281"/>
    <w:rsid w:val="002E2AE7"/>
    <w:rsid w:val="00310418"/>
    <w:rsid w:val="003174BE"/>
    <w:rsid w:val="00325724"/>
    <w:rsid w:val="00354FB2"/>
    <w:rsid w:val="003B1B8C"/>
    <w:rsid w:val="003E1F83"/>
    <w:rsid w:val="003F0A5D"/>
    <w:rsid w:val="003F2946"/>
    <w:rsid w:val="004763AC"/>
    <w:rsid w:val="00521D14"/>
    <w:rsid w:val="0054745C"/>
    <w:rsid w:val="0057163B"/>
    <w:rsid w:val="00571DB1"/>
    <w:rsid w:val="00583503"/>
    <w:rsid w:val="00646622"/>
    <w:rsid w:val="00667850"/>
    <w:rsid w:val="006A639E"/>
    <w:rsid w:val="006B7F1A"/>
    <w:rsid w:val="006E6615"/>
    <w:rsid w:val="007165CD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945CCE"/>
    <w:rsid w:val="009741DD"/>
    <w:rsid w:val="009B4C6F"/>
    <w:rsid w:val="00A26044"/>
    <w:rsid w:val="00A74AD2"/>
    <w:rsid w:val="00A810E2"/>
    <w:rsid w:val="00A83680"/>
    <w:rsid w:val="00A953CA"/>
    <w:rsid w:val="00AD27DB"/>
    <w:rsid w:val="00B50ABA"/>
    <w:rsid w:val="00B75970"/>
    <w:rsid w:val="00B83574"/>
    <w:rsid w:val="00B92D99"/>
    <w:rsid w:val="00BB1CF7"/>
    <w:rsid w:val="00BE2B62"/>
    <w:rsid w:val="00C02A5F"/>
    <w:rsid w:val="00C5693A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65C96"/>
    <w:rsid w:val="00E84AC4"/>
    <w:rsid w:val="00F23461"/>
    <w:rsid w:val="00F3419F"/>
    <w:rsid w:val="00F531BB"/>
    <w:rsid w:val="00F75543"/>
    <w:rsid w:val="00FA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clerklewisville</cp:lastModifiedBy>
  <cp:revision>2</cp:revision>
  <cp:lastPrinted>2023-05-16T21:04:00Z</cp:lastPrinted>
  <dcterms:created xsi:type="dcterms:W3CDTF">2024-04-22T16:15:00Z</dcterms:created>
  <dcterms:modified xsi:type="dcterms:W3CDTF">2024-04-22T16:15:00Z</dcterms:modified>
</cp:coreProperties>
</file>